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E6" w:rsidRPr="00063F70" w:rsidRDefault="00236BE6" w:rsidP="00063F7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63F70">
        <w:rPr>
          <w:rFonts w:ascii="Times New Roman" w:hAnsi="Times New Roman"/>
          <w:sz w:val="28"/>
          <w:szCs w:val="28"/>
        </w:rPr>
        <w:t>АДМИНИСТРАЦИЯ</w:t>
      </w:r>
    </w:p>
    <w:p w:rsidR="00236BE6" w:rsidRPr="00063F70" w:rsidRDefault="00236BE6" w:rsidP="00063F7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63F70">
        <w:rPr>
          <w:rFonts w:ascii="Times New Roman" w:hAnsi="Times New Roman"/>
          <w:sz w:val="28"/>
          <w:szCs w:val="28"/>
        </w:rPr>
        <w:t>СЕЛЬСКОГО ПОСЕЛЕНИЯ «СЕЛО ДАППЫ»</w:t>
      </w:r>
    </w:p>
    <w:p w:rsidR="00236BE6" w:rsidRPr="00063F70" w:rsidRDefault="00236BE6" w:rsidP="00063F7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63F70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236BE6" w:rsidRPr="00063F70" w:rsidRDefault="00236BE6" w:rsidP="00063F7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63F70">
        <w:rPr>
          <w:rFonts w:ascii="Times New Roman" w:hAnsi="Times New Roman"/>
          <w:sz w:val="28"/>
          <w:szCs w:val="28"/>
        </w:rPr>
        <w:t>Хабаровского края</w:t>
      </w:r>
    </w:p>
    <w:p w:rsidR="00236BE6" w:rsidRDefault="00236BE6" w:rsidP="00063F70">
      <w:pPr>
        <w:pStyle w:val="ConsTitle"/>
        <w:ind w:right="0"/>
        <w:jc w:val="center"/>
        <w:rPr>
          <w:rFonts w:ascii="Times New Roman" w:hAnsi="Times New Roman"/>
          <w:b w:val="0"/>
          <w:sz w:val="26"/>
        </w:rPr>
      </w:pPr>
    </w:p>
    <w:p w:rsidR="00236BE6" w:rsidRDefault="00236BE6" w:rsidP="00063F70">
      <w:pPr>
        <w:pStyle w:val="ConsTitle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36BE6" w:rsidRDefault="00236BE6" w:rsidP="00063F70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236BE6" w:rsidRDefault="00236BE6" w:rsidP="00063F70">
      <w:pPr>
        <w:pStyle w:val="ConsTitle"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27.04.2020 №  25</w:t>
      </w:r>
    </w:p>
    <w:p w:rsidR="00236BE6" w:rsidRDefault="00236BE6" w:rsidP="00063F70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с. Даппы</w:t>
      </w:r>
    </w:p>
    <w:p w:rsidR="00236BE6" w:rsidRDefault="00236BE6" w:rsidP="00063F70">
      <w:pPr>
        <w:spacing w:line="240" w:lineRule="exact"/>
      </w:pPr>
    </w:p>
    <w:p w:rsidR="00236BE6" w:rsidRDefault="00236BE6" w:rsidP="00063F7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F425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</w:p>
    <w:p w:rsidR="00236BE6" w:rsidRDefault="00236BE6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521D42">
        <w:rPr>
          <w:rFonts w:ascii="Times New Roman" w:hAnsi="Times New Roman"/>
          <w:sz w:val="28"/>
          <w:szCs w:val="28"/>
        </w:rPr>
        <w:t xml:space="preserve">Развитие отрасли «Культура» </w:t>
      </w:r>
      <w:r>
        <w:rPr>
          <w:rFonts w:ascii="Times New Roman" w:hAnsi="Times New Roman"/>
          <w:sz w:val="28"/>
          <w:szCs w:val="28"/>
        </w:rPr>
        <w:t>сельского поселения «Село Даппы» на 2019 – 2021</w:t>
      </w:r>
      <w:r w:rsidRPr="00521D42">
        <w:rPr>
          <w:rFonts w:ascii="Times New Roman" w:hAnsi="Times New Roman"/>
          <w:sz w:val="28"/>
          <w:szCs w:val="28"/>
        </w:rPr>
        <w:t xml:space="preserve"> годы</w:t>
      </w:r>
      <w:r w:rsidRPr="006E0D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30522A">
        <w:t xml:space="preserve"> </w:t>
      </w:r>
      <w:r w:rsidRPr="0030522A">
        <w:rPr>
          <w:rFonts w:ascii="Times New Roman" w:hAnsi="Times New Roman"/>
          <w:sz w:val="28"/>
          <w:szCs w:val="28"/>
        </w:rPr>
        <w:t>утве</w:t>
      </w:r>
      <w:r w:rsidRPr="0030522A">
        <w:rPr>
          <w:rFonts w:ascii="Times New Roman" w:hAnsi="Times New Roman"/>
          <w:sz w:val="28"/>
          <w:szCs w:val="28"/>
        </w:rPr>
        <w:t>р</w:t>
      </w:r>
      <w:r w:rsidRPr="0030522A">
        <w:rPr>
          <w:rFonts w:ascii="Times New Roman" w:hAnsi="Times New Roman"/>
          <w:sz w:val="28"/>
          <w:szCs w:val="28"/>
        </w:rPr>
        <w:t>жденную постановлением администр</w:t>
      </w:r>
      <w:r>
        <w:rPr>
          <w:rFonts w:ascii="Times New Roman" w:hAnsi="Times New Roman"/>
          <w:sz w:val="28"/>
          <w:szCs w:val="28"/>
        </w:rPr>
        <w:t>ации сельского поселения «Село Да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пы</w:t>
      </w:r>
      <w:r w:rsidRPr="0030522A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02.11.2018 № 48</w:t>
      </w:r>
    </w:p>
    <w:p w:rsidR="00236BE6" w:rsidRDefault="00236BE6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BE6" w:rsidRPr="006E0DEB" w:rsidRDefault="00236BE6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 соответствие с пунктом 3</w:t>
      </w:r>
      <w:r w:rsidRPr="006B3016">
        <w:rPr>
          <w:rFonts w:ascii="Times New Roman" w:hAnsi="Times New Roman"/>
          <w:sz w:val="28"/>
          <w:szCs w:val="28"/>
        </w:rPr>
        <w:t>.5 Порядка принятия решений о разработке, формировании, согласовании, утверждении и реализаций муниципальных про</w:t>
      </w:r>
      <w:r>
        <w:rPr>
          <w:rFonts w:ascii="Times New Roman" w:hAnsi="Times New Roman"/>
          <w:sz w:val="28"/>
          <w:szCs w:val="28"/>
        </w:rPr>
        <w:t xml:space="preserve">грамм в </w:t>
      </w:r>
      <w:r w:rsidRPr="006B3016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утвержденном постановлен</w:t>
      </w:r>
      <w:r w:rsidRPr="006B3016">
        <w:rPr>
          <w:rFonts w:ascii="Times New Roman" w:hAnsi="Times New Roman"/>
          <w:sz w:val="28"/>
          <w:szCs w:val="28"/>
        </w:rPr>
        <w:t>и</w:t>
      </w:r>
      <w:r w:rsidRPr="006B3016">
        <w:rPr>
          <w:rFonts w:ascii="Times New Roman" w:hAnsi="Times New Roman"/>
          <w:sz w:val="28"/>
          <w:szCs w:val="28"/>
        </w:rPr>
        <w:t>ем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6B301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13.12.2017 № 65,</w:t>
      </w:r>
      <w:r w:rsidRPr="006B3016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ция </w:t>
      </w:r>
      <w:r w:rsidRPr="006B301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016">
        <w:rPr>
          <w:rFonts w:ascii="Times New Roman" w:hAnsi="Times New Roman"/>
          <w:sz w:val="28"/>
          <w:szCs w:val="28"/>
        </w:rPr>
        <w:t>«Село Даппы»</w:t>
      </w:r>
    </w:p>
    <w:p w:rsidR="00236BE6" w:rsidRPr="006E0DEB" w:rsidRDefault="00236BE6" w:rsidP="00AB2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ПОСТАНОВЛЯЕТ:</w:t>
      </w:r>
    </w:p>
    <w:p w:rsidR="00236BE6" w:rsidRPr="006E0DEB" w:rsidRDefault="00236BE6" w:rsidP="00F47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6E0DEB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521D42">
        <w:rPr>
          <w:rFonts w:ascii="Times New Roman" w:hAnsi="Times New Roman"/>
          <w:sz w:val="28"/>
          <w:szCs w:val="28"/>
        </w:rPr>
        <w:t xml:space="preserve">«Развитие отрасли «Культура» </w:t>
      </w:r>
      <w:r>
        <w:rPr>
          <w:rFonts w:ascii="Times New Roman" w:hAnsi="Times New Roman"/>
          <w:sz w:val="28"/>
          <w:szCs w:val="28"/>
        </w:rPr>
        <w:t>сельского поселения «Село Даппы» на 2019 – 2021</w:t>
      </w:r>
      <w:r w:rsidRPr="00521D42">
        <w:rPr>
          <w:rFonts w:ascii="Times New Roman" w:hAnsi="Times New Roman"/>
          <w:sz w:val="28"/>
          <w:szCs w:val="28"/>
        </w:rPr>
        <w:t xml:space="preserve"> годы», у</w:t>
      </w:r>
      <w:r w:rsidRPr="00521D42">
        <w:rPr>
          <w:rFonts w:ascii="Times New Roman" w:hAnsi="Times New Roman"/>
          <w:sz w:val="28"/>
          <w:szCs w:val="28"/>
        </w:rPr>
        <w:t>т</w:t>
      </w:r>
      <w:r w:rsidRPr="00521D42">
        <w:rPr>
          <w:rFonts w:ascii="Times New Roman" w:hAnsi="Times New Roman"/>
          <w:sz w:val="28"/>
          <w:szCs w:val="28"/>
        </w:rPr>
        <w:t xml:space="preserve">вержденную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от 13.12.2017 № 65 </w:t>
      </w:r>
      <w:r w:rsidRPr="006E0DEB">
        <w:rPr>
          <w:rFonts w:ascii="Times New Roman" w:hAnsi="Times New Roman"/>
          <w:sz w:val="28"/>
          <w:szCs w:val="28"/>
        </w:rPr>
        <w:t>следующие изменения:</w:t>
      </w:r>
    </w:p>
    <w:p w:rsidR="00236BE6" w:rsidRDefault="00236BE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8</w:t>
      </w:r>
      <w:r w:rsidRPr="0030522A">
        <w:rPr>
          <w:rFonts w:ascii="Times New Roman" w:hAnsi="Times New Roman"/>
          <w:sz w:val="28"/>
          <w:szCs w:val="28"/>
        </w:rPr>
        <w:t xml:space="preserve">. «Ресурсное обеспечение и прогнозная (справочная) оценка расходов» </w:t>
      </w:r>
      <w:r>
        <w:rPr>
          <w:rFonts w:ascii="Times New Roman" w:hAnsi="Times New Roman"/>
          <w:sz w:val="28"/>
          <w:szCs w:val="28"/>
        </w:rPr>
        <w:t>абзац</w:t>
      </w:r>
      <w:r w:rsidRPr="0030522A">
        <w:rPr>
          <w:rFonts w:ascii="Times New Roman" w:hAnsi="Times New Roman"/>
          <w:sz w:val="28"/>
          <w:szCs w:val="28"/>
        </w:rPr>
        <w:t xml:space="preserve"> 2  </w:t>
      </w:r>
      <w:r w:rsidRPr="00521D4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36BE6" w:rsidRPr="00521D42" w:rsidRDefault="00236BE6" w:rsidP="007040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1D42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реализацию Пр</w:t>
      </w:r>
      <w:r w:rsidRPr="00521D42">
        <w:rPr>
          <w:rFonts w:ascii="Times New Roman" w:hAnsi="Times New Roman"/>
          <w:sz w:val="28"/>
          <w:szCs w:val="28"/>
        </w:rPr>
        <w:t>о</w:t>
      </w:r>
      <w:r w:rsidRPr="00521D42">
        <w:rPr>
          <w:rFonts w:ascii="Times New Roman" w:hAnsi="Times New Roman"/>
          <w:sz w:val="28"/>
          <w:szCs w:val="28"/>
        </w:rPr>
        <w:t>граммы предусматривается выд</w:t>
      </w:r>
      <w:r>
        <w:rPr>
          <w:rFonts w:ascii="Times New Roman" w:hAnsi="Times New Roman"/>
          <w:sz w:val="28"/>
          <w:szCs w:val="28"/>
        </w:rPr>
        <w:t xml:space="preserve">еление ассигнований в размере </w:t>
      </w:r>
      <w:r w:rsidRPr="002C6C2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млн. </w:t>
      </w:r>
      <w:r w:rsidRPr="002C6C2E">
        <w:rPr>
          <w:rFonts w:ascii="Times New Roman" w:hAnsi="Times New Roman"/>
          <w:sz w:val="28"/>
          <w:szCs w:val="28"/>
        </w:rPr>
        <w:t>222,31</w:t>
      </w:r>
      <w:r w:rsidRPr="00521D4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36BE6" w:rsidRPr="00521D42" w:rsidRDefault="00236BE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</w:t>
      </w:r>
      <w:r w:rsidRPr="00521D42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4526,91</w:t>
      </w:r>
      <w:r w:rsidRPr="00521D42">
        <w:rPr>
          <w:rFonts w:ascii="Times New Roman" w:hAnsi="Times New Roman"/>
          <w:sz w:val="28"/>
          <w:szCs w:val="28"/>
        </w:rPr>
        <w:t xml:space="preserve"> тыс. рублей;</w:t>
      </w:r>
    </w:p>
    <w:p w:rsidR="00236BE6" w:rsidRPr="00521D42" w:rsidRDefault="00236BE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3847,70 </w:t>
      </w:r>
      <w:r w:rsidRPr="00521D42">
        <w:rPr>
          <w:rFonts w:ascii="Times New Roman" w:hAnsi="Times New Roman"/>
          <w:sz w:val="28"/>
          <w:szCs w:val="28"/>
        </w:rPr>
        <w:t>тыс. рублей;</w:t>
      </w:r>
    </w:p>
    <w:p w:rsidR="00236BE6" w:rsidRDefault="00236BE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– 3847,70</w:t>
      </w:r>
      <w:r w:rsidRPr="00521D42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:rsidR="00236BE6" w:rsidRDefault="00236BE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E0D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2 «Р</w:t>
      </w:r>
      <w:r w:rsidRPr="00521D42">
        <w:rPr>
          <w:rFonts w:ascii="Times New Roman" w:hAnsi="Times New Roman"/>
          <w:sz w:val="28"/>
          <w:szCs w:val="28"/>
        </w:rPr>
        <w:t>есурсное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D42">
        <w:rPr>
          <w:rFonts w:ascii="Times New Roman" w:hAnsi="Times New Roman"/>
          <w:sz w:val="28"/>
          <w:szCs w:val="28"/>
        </w:rPr>
        <w:t>и прогнозная (справочная) оценка расходов бюджета сельского поселения, в том числе за счет средств федерального, краевого и районного бюджетов, расходов организаций на реализацию муниципальной программы «Развитие отрасли «Культура» в</w:t>
      </w:r>
      <w:r>
        <w:rPr>
          <w:rFonts w:ascii="Times New Roman" w:hAnsi="Times New Roman"/>
          <w:sz w:val="28"/>
          <w:szCs w:val="28"/>
        </w:rPr>
        <w:t xml:space="preserve"> сельском поселении «Село Даппы» на 2019-2021</w:t>
      </w:r>
      <w:r w:rsidRPr="00521D42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EB">
        <w:rPr>
          <w:rFonts w:ascii="Times New Roman" w:hAnsi="Times New Roman"/>
          <w:sz w:val="28"/>
          <w:szCs w:val="28"/>
        </w:rPr>
        <w:t>изложить в новой р</w:t>
      </w:r>
      <w:r w:rsidRPr="006E0DEB">
        <w:rPr>
          <w:rFonts w:ascii="Times New Roman" w:hAnsi="Times New Roman"/>
          <w:sz w:val="28"/>
          <w:szCs w:val="28"/>
        </w:rPr>
        <w:t>е</w:t>
      </w:r>
      <w:r w:rsidRPr="006E0DEB">
        <w:rPr>
          <w:rFonts w:ascii="Times New Roman" w:hAnsi="Times New Roman"/>
          <w:sz w:val="28"/>
          <w:szCs w:val="28"/>
        </w:rPr>
        <w:t>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36BE6" w:rsidRDefault="00236BE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2. </w:t>
      </w:r>
      <w:r w:rsidRPr="00614D2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 xml:space="preserve">»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>».</w:t>
      </w:r>
    </w:p>
    <w:p w:rsidR="00236BE6" w:rsidRPr="00470990" w:rsidRDefault="00236BE6" w:rsidP="004709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099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</w:t>
      </w:r>
    </w:p>
    <w:p w:rsidR="00236BE6" w:rsidRDefault="00236BE6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990">
        <w:rPr>
          <w:rFonts w:ascii="Times New Roman" w:hAnsi="Times New Roman"/>
          <w:sz w:val="28"/>
          <w:szCs w:val="28"/>
        </w:rPr>
        <w:t>главного специалиста по бю</w:t>
      </w:r>
      <w:r>
        <w:rPr>
          <w:rFonts w:ascii="Times New Roman" w:hAnsi="Times New Roman"/>
          <w:sz w:val="28"/>
          <w:szCs w:val="28"/>
        </w:rPr>
        <w:t xml:space="preserve">джету администрации </w:t>
      </w:r>
      <w:r w:rsidRPr="0047099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 Даппы» Дзюбак Т.Г.</w:t>
      </w:r>
    </w:p>
    <w:p w:rsidR="00236BE6" w:rsidRPr="00614D2B" w:rsidRDefault="00236BE6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2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А.Е. Ерохин</w:t>
      </w:r>
    </w:p>
    <w:p w:rsidR="00236BE6" w:rsidRPr="007040A7" w:rsidRDefault="00236BE6" w:rsidP="007040A7">
      <w:pPr>
        <w:rPr>
          <w:rFonts w:ascii="Times New Roman" w:hAnsi="Times New Roman"/>
          <w:sz w:val="24"/>
          <w:szCs w:val="24"/>
        </w:rPr>
        <w:sectPr w:rsidR="00236BE6" w:rsidRPr="007040A7" w:rsidSect="00063F70">
          <w:headerReference w:type="default" r:id="rId6"/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36BE6" w:rsidRDefault="00236BE6" w:rsidP="00D27734">
      <w:pPr>
        <w:spacing w:after="0" w:line="240" w:lineRule="exact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36BE6" w:rsidRDefault="00236BE6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36BE6" w:rsidRDefault="00236BE6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36BE6" w:rsidRDefault="00236BE6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36BE6" w:rsidRDefault="00236BE6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49AE">
        <w:rPr>
          <w:rFonts w:ascii="Times New Roman" w:hAnsi="Times New Roman"/>
          <w:sz w:val="27"/>
          <w:szCs w:val="27"/>
          <w:lang w:eastAsia="ru-RU"/>
        </w:rPr>
        <w:t>ПРИЛОЖЕНИЕ</w:t>
      </w:r>
    </w:p>
    <w:p w:rsidR="00236BE6" w:rsidRPr="007040A7" w:rsidRDefault="00236BE6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49AE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r w:rsidRPr="008B49A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236BE6" w:rsidRDefault="00236BE6" w:rsidP="00CA2FDC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«Село Даппы</w:t>
      </w:r>
      <w:r w:rsidRPr="008B49AE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236BE6" w:rsidRPr="00FE652E" w:rsidRDefault="00236BE6" w:rsidP="00CA2FDC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D27734">
        <w:rPr>
          <w:rFonts w:ascii="Times New Roman" w:hAnsi="Times New Roman"/>
          <w:sz w:val="28"/>
          <w:szCs w:val="28"/>
          <w:lang w:eastAsia="ru-RU"/>
        </w:rPr>
        <w:t>от 27.04.2020 № 25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236BE6" w:rsidRPr="00470990" w:rsidRDefault="00236BE6" w:rsidP="00CA2FDC">
      <w:pPr>
        <w:spacing w:after="0" w:line="240" w:lineRule="exact"/>
        <w:ind w:left="5103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36BE6" w:rsidRDefault="00236BE6" w:rsidP="00521D42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6BE6" w:rsidRPr="00521D42" w:rsidRDefault="00236BE6" w:rsidP="00521D42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</w:p>
    <w:p w:rsidR="00236BE6" w:rsidRPr="00521D42" w:rsidRDefault="00236BE6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 xml:space="preserve">и прогнозная (справочная) оценка расходов бюджета сельского поселения, в том числе за счет средств федерального, краевого и районного бюджетов, расходов организаций на реализацию муниципальной программы </w:t>
      </w:r>
    </w:p>
    <w:p w:rsidR="00236BE6" w:rsidRPr="00521D42" w:rsidRDefault="00236BE6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«Развитие отрасли «Культура» 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«Село Даппы</w:t>
      </w:r>
      <w:r w:rsidRPr="00521D42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236BE6" w:rsidRPr="00521D42" w:rsidRDefault="00236BE6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2019-2021</w:t>
      </w:r>
      <w:r w:rsidRPr="00521D42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236BE6" w:rsidRPr="00521D42" w:rsidRDefault="00236BE6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7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548"/>
        <w:gridCol w:w="3411"/>
        <w:gridCol w:w="1417"/>
        <w:gridCol w:w="993"/>
        <w:gridCol w:w="992"/>
        <w:gridCol w:w="992"/>
        <w:gridCol w:w="1134"/>
      </w:tblGrid>
      <w:tr w:rsidR="00236BE6" w:rsidRPr="004300DB" w:rsidTr="00CA2FDC">
        <w:trPr>
          <w:trHeight w:val="20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по годам (тыс. ру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лей)</w:t>
            </w:r>
          </w:p>
        </w:tc>
      </w:tr>
      <w:tr w:rsidR="00236BE6" w:rsidRPr="004300DB" w:rsidTr="00CA2FDC">
        <w:trPr>
          <w:trHeight w:val="20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«Развитие отрасли «Культура» в сельском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поселении «Село Даппы» на 2019-2021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4526,91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CA2FDC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12222,31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4526,91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12222,31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системы организации досуга и обеспечения жителей поселения услугами организ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культуры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4526,91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CA2FDC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12222,31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4526,91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12222,31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Дома культуры сельского п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селения «Село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Даппы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4526,91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12222,31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4526,91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3847,70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12222,31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базы, ресурсного обеспечения учреждений кул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туры, приобретение совреме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музыкального оборудов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и сохранение кадрового потенциала рабо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 культуры, повышение их профессионального уровня с учетом современных треб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специалистов Дома культуры в конкурсах, выя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ляющих лучших по профессии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специалистов Дома культуры в семинарах и тр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нингах по инновационной де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учреждений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BE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236BE6" w:rsidRPr="00521D42" w:rsidRDefault="00236BE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36BE6" w:rsidRPr="00A05FFE" w:rsidRDefault="00236BE6" w:rsidP="000F42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sectPr w:rsidR="00236BE6" w:rsidRPr="00A05FFE" w:rsidSect="00B91F00">
      <w:type w:val="continuous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BE6" w:rsidRDefault="00236BE6" w:rsidP="006E0DEB">
      <w:pPr>
        <w:spacing w:after="0" w:line="240" w:lineRule="auto"/>
      </w:pPr>
      <w:r>
        <w:separator/>
      </w:r>
    </w:p>
  </w:endnote>
  <w:endnote w:type="continuationSeparator" w:id="0">
    <w:p w:rsidR="00236BE6" w:rsidRDefault="00236BE6" w:rsidP="006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BE6" w:rsidRDefault="00236BE6" w:rsidP="006E0DEB">
      <w:pPr>
        <w:spacing w:after="0" w:line="240" w:lineRule="auto"/>
      </w:pPr>
      <w:r>
        <w:separator/>
      </w:r>
    </w:p>
  </w:footnote>
  <w:footnote w:type="continuationSeparator" w:id="0">
    <w:p w:rsidR="00236BE6" w:rsidRDefault="00236BE6" w:rsidP="006E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BE6" w:rsidRDefault="00236B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36BE6" w:rsidRDefault="00236B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BE6" w:rsidRDefault="00236BE6">
    <w:pPr>
      <w:pStyle w:val="a3"/>
      <w:jc w:val="center"/>
    </w:pPr>
  </w:p>
  <w:p w:rsidR="00236BE6" w:rsidRDefault="00236B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10DF"/>
    <w:rsid w:val="00014168"/>
    <w:rsid w:val="00054E9E"/>
    <w:rsid w:val="000606E4"/>
    <w:rsid w:val="00063C66"/>
    <w:rsid w:val="00063F70"/>
    <w:rsid w:val="00095961"/>
    <w:rsid w:val="000A3D98"/>
    <w:rsid w:val="000C3BD0"/>
    <w:rsid w:val="000F425A"/>
    <w:rsid w:val="001054CD"/>
    <w:rsid w:val="00181E4F"/>
    <w:rsid w:val="001950ED"/>
    <w:rsid w:val="001A0052"/>
    <w:rsid w:val="00225136"/>
    <w:rsid w:val="002267C9"/>
    <w:rsid w:val="00236BE6"/>
    <w:rsid w:val="002660CE"/>
    <w:rsid w:val="002A5B88"/>
    <w:rsid w:val="002C6C2E"/>
    <w:rsid w:val="002D5488"/>
    <w:rsid w:val="002E5E44"/>
    <w:rsid w:val="0030522A"/>
    <w:rsid w:val="003321EB"/>
    <w:rsid w:val="003820E7"/>
    <w:rsid w:val="003A6E8B"/>
    <w:rsid w:val="003B5AB0"/>
    <w:rsid w:val="004300DB"/>
    <w:rsid w:val="00467FC2"/>
    <w:rsid w:val="00470990"/>
    <w:rsid w:val="00487F8C"/>
    <w:rsid w:val="004A2202"/>
    <w:rsid w:val="004A758D"/>
    <w:rsid w:val="004B6637"/>
    <w:rsid w:val="004E1D8F"/>
    <w:rsid w:val="00503DF1"/>
    <w:rsid w:val="005112DD"/>
    <w:rsid w:val="00521D42"/>
    <w:rsid w:val="00544DE3"/>
    <w:rsid w:val="005710DF"/>
    <w:rsid w:val="005732A1"/>
    <w:rsid w:val="00581057"/>
    <w:rsid w:val="005822B2"/>
    <w:rsid w:val="00587DDB"/>
    <w:rsid w:val="005B412C"/>
    <w:rsid w:val="005E60A2"/>
    <w:rsid w:val="00605318"/>
    <w:rsid w:val="00612F73"/>
    <w:rsid w:val="00614D2B"/>
    <w:rsid w:val="00627089"/>
    <w:rsid w:val="0064104E"/>
    <w:rsid w:val="006440BF"/>
    <w:rsid w:val="006A1973"/>
    <w:rsid w:val="006B3016"/>
    <w:rsid w:val="006E0DEB"/>
    <w:rsid w:val="006E6943"/>
    <w:rsid w:val="006F6748"/>
    <w:rsid w:val="007040A7"/>
    <w:rsid w:val="007110B5"/>
    <w:rsid w:val="00720A50"/>
    <w:rsid w:val="007313A2"/>
    <w:rsid w:val="00734D7E"/>
    <w:rsid w:val="00764C39"/>
    <w:rsid w:val="00783D73"/>
    <w:rsid w:val="00790AE5"/>
    <w:rsid w:val="007C27CA"/>
    <w:rsid w:val="007E6C11"/>
    <w:rsid w:val="008236F2"/>
    <w:rsid w:val="008237A5"/>
    <w:rsid w:val="0083134E"/>
    <w:rsid w:val="00837213"/>
    <w:rsid w:val="00841ACD"/>
    <w:rsid w:val="00851A92"/>
    <w:rsid w:val="008B0F3A"/>
    <w:rsid w:val="008B49AE"/>
    <w:rsid w:val="008D3175"/>
    <w:rsid w:val="008E2C3E"/>
    <w:rsid w:val="008E5A5F"/>
    <w:rsid w:val="008F2502"/>
    <w:rsid w:val="00901345"/>
    <w:rsid w:val="00905E48"/>
    <w:rsid w:val="00937C60"/>
    <w:rsid w:val="00956F02"/>
    <w:rsid w:val="009668B7"/>
    <w:rsid w:val="00970E41"/>
    <w:rsid w:val="0097477C"/>
    <w:rsid w:val="009A554B"/>
    <w:rsid w:val="009F1E3A"/>
    <w:rsid w:val="00A05FFE"/>
    <w:rsid w:val="00A15B79"/>
    <w:rsid w:val="00A22A26"/>
    <w:rsid w:val="00A241BA"/>
    <w:rsid w:val="00A3646B"/>
    <w:rsid w:val="00A8386A"/>
    <w:rsid w:val="00A8767D"/>
    <w:rsid w:val="00A9451D"/>
    <w:rsid w:val="00AB2D76"/>
    <w:rsid w:val="00AE27BB"/>
    <w:rsid w:val="00AF130D"/>
    <w:rsid w:val="00B079AA"/>
    <w:rsid w:val="00B207AD"/>
    <w:rsid w:val="00B64411"/>
    <w:rsid w:val="00B904B3"/>
    <w:rsid w:val="00B91F00"/>
    <w:rsid w:val="00BA10AA"/>
    <w:rsid w:val="00BE6C23"/>
    <w:rsid w:val="00C23EA3"/>
    <w:rsid w:val="00C26C9F"/>
    <w:rsid w:val="00C34350"/>
    <w:rsid w:val="00C6626D"/>
    <w:rsid w:val="00C9617E"/>
    <w:rsid w:val="00CA2FDC"/>
    <w:rsid w:val="00D27734"/>
    <w:rsid w:val="00D60BBC"/>
    <w:rsid w:val="00D94CE7"/>
    <w:rsid w:val="00DA0427"/>
    <w:rsid w:val="00DB0DBE"/>
    <w:rsid w:val="00DD00B4"/>
    <w:rsid w:val="00DE5AB9"/>
    <w:rsid w:val="00DF76AA"/>
    <w:rsid w:val="00E05FD2"/>
    <w:rsid w:val="00E601C4"/>
    <w:rsid w:val="00E8608D"/>
    <w:rsid w:val="00EA2CDD"/>
    <w:rsid w:val="00EC0968"/>
    <w:rsid w:val="00ED1FD0"/>
    <w:rsid w:val="00F47F10"/>
    <w:rsid w:val="00F557F7"/>
    <w:rsid w:val="00F60527"/>
    <w:rsid w:val="00F64922"/>
    <w:rsid w:val="00F904FD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C7A52B3-44DF-4B2B-9263-41F1F586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0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E0DEB"/>
    <w:rPr>
      <w:rFonts w:cs="Times New Roman"/>
    </w:rPr>
  </w:style>
  <w:style w:type="paragraph" w:styleId="a5">
    <w:name w:val="footer"/>
    <w:basedOn w:val="a"/>
    <w:link w:val="a6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E0D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67FC2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7FC2"/>
    <w:rPr>
      <w:rFonts w:ascii="Tahoma" w:hAnsi="Tahoma"/>
      <w:sz w:val="16"/>
    </w:rPr>
  </w:style>
  <w:style w:type="character" w:customStyle="1" w:styleId="BodyTextChar">
    <w:name w:val="Body Text Char"/>
    <w:uiPriority w:val="99"/>
    <w:locked/>
    <w:rsid w:val="00521D42"/>
    <w:rPr>
      <w:sz w:val="27"/>
      <w:shd w:val="clear" w:color="auto" w:fill="FFFFFF"/>
    </w:rPr>
  </w:style>
  <w:style w:type="paragraph" w:styleId="a9">
    <w:name w:val="Body Text"/>
    <w:basedOn w:val="a"/>
    <w:link w:val="aa"/>
    <w:uiPriority w:val="99"/>
    <w:rsid w:val="00521D42"/>
    <w:pPr>
      <w:shd w:val="clear" w:color="auto" w:fill="FFFFFF"/>
      <w:spacing w:after="0" w:line="322" w:lineRule="exact"/>
      <w:jc w:val="center"/>
    </w:pPr>
    <w:rPr>
      <w:sz w:val="27"/>
      <w:szCs w:val="20"/>
      <w:lang w:eastAsia="ko-KR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A3D98"/>
    <w:rPr>
      <w:lang w:val="x-none" w:eastAsia="en-US"/>
    </w:rPr>
  </w:style>
  <w:style w:type="paragraph" w:customStyle="1" w:styleId="ConsPlusNormal">
    <w:name w:val="ConsPlusNormal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b">
    <w:name w:val="Знак Знак"/>
    <w:uiPriority w:val="99"/>
    <w:locked/>
    <w:rsid w:val="00A05FFE"/>
    <w:rPr>
      <w:sz w:val="24"/>
      <w:lang w:val="ru-RU" w:eastAsia="ru-RU"/>
    </w:rPr>
  </w:style>
  <w:style w:type="paragraph" w:customStyle="1" w:styleId="1">
    <w:name w:val="Без интервала1"/>
    <w:uiPriority w:val="99"/>
    <w:rsid w:val="00A05FF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5F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A05FFE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Emphasis"/>
    <w:basedOn w:val="a0"/>
    <w:uiPriority w:val="99"/>
    <w:qFormat/>
    <w:locked/>
    <w:rsid w:val="00A05FF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610</Words>
  <Characters>3480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40</cp:revision>
  <cp:lastPrinted>2020-05-06T06:44:00Z</cp:lastPrinted>
  <dcterms:created xsi:type="dcterms:W3CDTF">2015-03-10T00:17:00Z</dcterms:created>
  <dcterms:modified xsi:type="dcterms:W3CDTF">2020-05-06T07:16:00Z</dcterms:modified>
</cp:coreProperties>
</file>