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60" w:rsidRDefault="002A4A60" w:rsidP="00506C03">
      <w:pPr>
        <w:tabs>
          <w:tab w:val="left" w:pos="4301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A4A60" w:rsidRDefault="002A4A60" w:rsidP="00506C0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ДАППЫ»</w:t>
      </w:r>
    </w:p>
    <w:p w:rsidR="002A4A60" w:rsidRDefault="002A4A60" w:rsidP="00506C0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2A4A60" w:rsidRDefault="002A4A60" w:rsidP="00506C0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2A4A60" w:rsidRDefault="002A4A60" w:rsidP="00506C0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A4A60" w:rsidRDefault="002A4A60" w:rsidP="00506C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2A4A60" w:rsidRDefault="002A4A60" w:rsidP="00506C03">
      <w:pPr>
        <w:rPr>
          <w:rFonts w:ascii="Times New Roman" w:hAnsi="Times New Roman"/>
          <w:sz w:val="28"/>
          <w:szCs w:val="28"/>
        </w:rPr>
      </w:pPr>
    </w:p>
    <w:p w:rsidR="002A4A60" w:rsidRDefault="002A4A60" w:rsidP="0050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13.04.2020 №  11-р</w:t>
      </w:r>
    </w:p>
    <w:p w:rsidR="002A4A60" w:rsidRPr="0070359D" w:rsidRDefault="002A4A60" w:rsidP="0050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с. Даппы</w:t>
      </w:r>
    </w:p>
    <w:p w:rsidR="002A4A60" w:rsidRDefault="002A4A60" w:rsidP="0070359D">
      <w:pPr>
        <w:spacing w:after="0" w:line="240" w:lineRule="auto"/>
      </w:pPr>
    </w:p>
    <w:p w:rsidR="002A4A60" w:rsidRPr="00225D24" w:rsidRDefault="002A4A60" w:rsidP="0070359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25D24">
        <w:rPr>
          <w:rFonts w:ascii="Times New Roman" w:hAnsi="Times New Roman"/>
          <w:sz w:val="28"/>
          <w:szCs w:val="28"/>
        </w:rPr>
        <w:t>Об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D24">
        <w:rPr>
          <w:rFonts w:ascii="Times New Roman" w:hAnsi="Times New Roman"/>
          <w:sz w:val="28"/>
          <w:szCs w:val="28"/>
        </w:rPr>
        <w:t>дистанционной</w:t>
      </w:r>
    </w:p>
    <w:p w:rsidR="002A4A60" w:rsidRDefault="002A4A60" w:rsidP="0070359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25D24">
        <w:rPr>
          <w:rFonts w:ascii="Times New Roman" w:hAnsi="Times New Roman"/>
          <w:sz w:val="28"/>
          <w:szCs w:val="28"/>
        </w:rPr>
        <w:t>профессиональной деятельности</w:t>
      </w:r>
    </w:p>
    <w:p w:rsidR="002A4A60" w:rsidRDefault="002A4A60" w:rsidP="0070359D">
      <w:pPr>
        <w:rPr>
          <w:rFonts w:ascii="Times New Roman" w:hAnsi="Times New Roman"/>
          <w:sz w:val="28"/>
          <w:szCs w:val="28"/>
        </w:rPr>
      </w:pPr>
    </w:p>
    <w:p w:rsidR="002A4A60" w:rsidRDefault="002A4A60" w:rsidP="007035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предупреждения распространения новой коронавирусной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фекции 2019-</w:t>
      </w:r>
      <w:r>
        <w:rPr>
          <w:rFonts w:ascii="Times New Roman" w:hAnsi="Times New Roman"/>
          <w:sz w:val="28"/>
          <w:szCs w:val="28"/>
          <w:lang w:val="en-US"/>
        </w:rPr>
        <w:t>nCoV</w:t>
      </w:r>
      <w:r>
        <w:rPr>
          <w:rFonts w:ascii="Times New Roman" w:hAnsi="Times New Roman"/>
          <w:sz w:val="28"/>
          <w:szCs w:val="28"/>
        </w:rPr>
        <w:t>:</w:t>
      </w:r>
    </w:p>
    <w:p w:rsidR="002A4A60" w:rsidRDefault="002A4A60" w:rsidP="0070359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период действия режима повышенной готовн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введенного распоряжением Правительства Хабаровского края от 13.02.2020 № 120-рп, профессиональная деятельность муниципальных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жащих администрации сельского поселения «Село Даппы» Комсомольского муниципального района Хабаровского края (далее – администрация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района) и лиц, замещающих должности, не относящиеся к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стям муниципальной службы, может осуществляться в дистанционной форме в соответствии с настоящим распоряжением.</w:t>
      </w:r>
    </w:p>
    <w:p w:rsidR="002A4A60" w:rsidRPr="00BC7821" w:rsidRDefault="002A4A60" w:rsidP="0070359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2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BC7821">
        <w:rPr>
          <w:rFonts w:ascii="Times New Roman" w:hAnsi="Times New Roman"/>
          <w:sz w:val="28"/>
          <w:szCs w:val="28"/>
        </w:rPr>
        <w:t>еречень должностей муниципальных служащих адм</w:t>
      </w:r>
      <w:r w:rsidRPr="00BC7821">
        <w:rPr>
          <w:rFonts w:ascii="Times New Roman" w:hAnsi="Times New Roman"/>
          <w:sz w:val="28"/>
          <w:szCs w:val="28"/>
        </w:rPr>
        <w:t>и</w:t>
      </w:r>
      <w:r w:rsidRPr="00BC7821">
        <w:rPr>
          <w:rFonts w:ascii="Times New Roman" w:hAnsi="Times New Roman"/>
          <w:sz w:val="28"/>
          <w:szCs w:val="28"/>
        </w:rPr>
        <w:t>нистрации</w:t>
      </w:r>
      <w:r w:rsidRPr="00C77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Даппы»</w:t>
      </w:r>
      <w:r w:rsidRPr="00BC7821">
        <w:rPr>
          <w:rFonts w:ascii="Times New Roman" w:hAnsi="Times New Roman"/>
          <w:sz w:val="28"/>
          <w:szCs w:val="28"/>
        </w:rPr>
        <w:t xml:space="preserve"> муниципального района и лиц, замещающих должности, не относящиеся к должностям муниципальной службы,</w:t>
      </w:r>
      <w:r>
        <w:rPr>
          <w:rFonts w:ascii="Times New Roman" w:hAnsi="Times New Roman"/>
          <w:sz w:val="28"/>
          <w:szCs w:val="28"/>
        </w:rPr>
        <w:t xml:space="preserve"> которые могут осуществлять служебную (трудовую) деятельность в дистанционном режиме (далее – Перечень должностей), </w:t>
      </w:r>
      <w:r w:rsidRPr="00BC7821">
        <w:rPr>
          <w:rFonts w:ascii="Times New Roman" w:hAnsi="Times New Roman"/>
          <w:sz w:val="28"/>
          <w:szCs w:val="28"/>
        </w:rPr>
        <w:t>согласно прилож</w:t>
      </w:r>
      <w:r w:rsidRPr="00BC7821">
        <w:rPr>
          <w:rFonts w:ascii="Times New Roman" w:hAnsi="Times New Roman"/>
          <w:sz w:val="28"/>
          <w:szCs w:val="28"/>
        </w:rPr>
        <w:t>е</w:t>
      </w:r>
      <w:r w:rsidRPr="00BC7821">
        <w:rPr>
          <w:rFonts w:ascii="Times New Roman" w:hAnsi="Times New Roman"/>
          <w:sz w:val="28"/>
          <w:szCs w:val="28"/>
        </w:rPr>
        <w:t>нию № 1 к настоящему распоряжению.</w:t>
      </w:r>
    </w:p>
    <w:p w:rsidR="002A4A60" w:rsidRDefault="002A4A60" w:rsidP="0070359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что:</w:t>
      </w:r>
    </w:p>
    <w:p w:rsidR="002A4A60" w:rsidRDefault="002A4A60" w:rsidP="0070359D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5A2">
        <w:rPr>
          <w:rFonts w:ascii="Times New Roman" w:hAnsi="Times New Roman"/>
          <w:sz w:val="28"/>
          <w:szCs w:val="28"/>
        </w:rPr>
        <w:t xml:space="preserve"> Решение об осуществлении работником, должность которого включена в Перечень должностей, дистанционной работы принимается на основании письменного заявления работника</w:t>
      </w:r>
      <w:r>
        <w:rPr>
          <w:rFonts w:ascii="Times New Roman" w:hAnsi="Times New Roman"/>
          <w:sz w:val="28"/>
          <w:szCs w:val="28"/>
        </w:rPr>
        <w:t>, согласованного с непосредс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венным руководителем, </w:t>
      </w:r>
      <w:r w:rsidRPr="007655A2">
        <w:rPr>
          <w:rFonts w:ascii="Times New Roman" w:hAnsi="Times New Roman"/>
          <w:sz w:val="28"/>
          <w:szCs w:val="28"/>
        </w:rPr>
        <w:t>по форме согласно приложению № 1 к настоящему распоряжению (далее – заявление). В заявлении может быть указан один л</w:t>
      </w:r>
      <w:r w:rsidRPr="007655A2">
        <w:rPr>
          <w:rFonts w:ascii="Times New Roman" w:hAnsi="Times New Roman"/>
          <w:sz w:val="28"/>
          <w:szCs w:val="28"/>
        </w:rPr>
        <w:t>и</w:t>
      </w:r>
      <w:r w:rsidRPr="007655A2">
        <w:rPr>
          <w:rFonts w:ascii="Times New Roman" w:hAnsi="Times New Roman"/>
          <w:sz w:val="28"/>
          <w:szCs w:val="28"/>
        </w:rPr>
        <w:t>бо несколько периодов в пределах срока (периода) действия режима пов</w:t>
      </w:r>
      <w:r w:rsidRPr="007655A2">
        <w:rPr>
          <w:rFonts w:ascii="Times New Roman" w:hAnsi="Times New Roman"/>
          <w:sz w:val="28"/>
          <w:szCs w:val="28"/>
        </w:rPr>
        <w:t>ы</w:t>
      </w:r>
      <w:r w:rsidRPr="007655A2">
        <w:rPr>
          <w:rFonts w:ascii="Times New Roman" w:hAnsi="Times New Roman"/>
          <w:sz w:val="28"/>
          <w:szCs w:val="28"/>
        </w:rPr>
        <w:t>шенной готовности, в течение которого (которых) он будет осуществлять дистанционную работу.</w:t>
      </w:r>
    </w:p>
    <w:p w:rsidR="002A4A60" w:rsidRDefault="002A4A60" w:rsidP="0070359D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45F">
        <w:rPr>
          <w:rFonts w:ascii="Times New Roman" w:hAnsi="Times New Roman"/>
          <w:sz w:val="28"/>
          <w:szCs w:val="28"/>
        </w:rPr>
        <w:t>Решение об осуществлении работником дистанционной работы не позднее двух рабочих дней со дня подачи заявления оформляется распоряж</w:t>
      </w:r>
      <w:r w:rsidRPr="0085145F">
        <w:rPr>
          <w:rFonts w:ascii="Times New Roman" w:hAnsi="Times New Roman"/>
          <w:sz w:val="28"/>
          <w:szCs w:val="28"/>
        </w:rPr>
        <w:t>е</w:t>
      </w:r>
      <w:r w:rsidRPr="0085145F">
        <w:rPr>
          <w:rFonts w:ascii="Times New Roman" w:hAnsi="Times New Roman"/>
          <w:sz w:val="28"/>
          <w:szCs w:val="28"/>
        </w:rPr>
        <w:t>нием администрации 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85145F">
        <w:rPr>
          <w:rFonts w:ascii="Times New Roman" w:hAnsi="Times New Roman"/>
          <w:sz w:val="28"/>
          <w:szCs w:val="28"/>
        </w:rPr>
        <w:t>, на основании которого закл</w:t>
      </w:r>
      <w:r w:rsidRPr="0085145F">
        <w:rPr>
          <w:rFonts w:ascii="Times New Roman" w:hAnsi="Times New Roman"/>
          <w:sz w:val="28"/>
          <w:szCs w:val="28"/>
        </w:rPr>
        <w:t>ю</w:t>
      </w:r>
      <w:r w:rsidRPr="0085145F">
        <w:rPr>
          <w:rFonts w:ascii="Times New Roman" w:hAnsi="Times New Roman"/>
          <w:sz w:val="28"/>
          <w:szCs w:val="28"/>
        </w:rPr>
        <w:t>чается дополнительное соглашение к трудовому договору в части осущест</w:t>
      </w:r>
      <w:r w:rsidRPr="0085145F">
        <w:rPr>
          <w:rFonts w:ascii="Times New Roman" w:hAnsi="Times New Roman"/>
          <w:sz w:val="28"/>
          <w:szCs w:val="28"/>
        </w:rPr>
        <w:t>в</w:t>
      </w:r>
      <w:r w:rsidRPr="0085145F">
        <w:rPr>
          <w:rFonts w:ascii="Times New Roman" w:hAnsi="Times New Roman"/>
          <w:sz w:val="28"/>
          <w:szCs w:val="28"/>
        </w:rPr>
        <w:t>ления работником дистанционной работы (далее – дополнительное соглаш</w:t>
      </w:r>
      <w:r w:rsidRPr="0085145F">
        <w:rPr>
          <w:rFonts w:ascii="Times New Roman" w:hAnsi="Times New Roman"/>
          <w:sz w:val="28"/>
          <w:szCs w:val="28"/>
        </w:rPr>
        <w:t>е</w:t>
      </w:r>
      <w:r w:rsidRPr="0085145F">
        <w:rPr>
          <w:rFonts w:ascii="Times New Roman" w:hAnsi="Times New Roman"/>
          <w:sz w:val="28"/>
          <w:szCs w:val="28"/>
        </w:rPr>
        <w:t>ние).</w:t>
      </w:r>
    </w:p>
    <w:p w:rsidR="002A4A60" w:rsidRDefault="002A4A60" w:rsidP="0070359D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AF3">
        <w:rPr>
          <w:rFonts w:ascii="Times New Roman" w:hAnsi="Times New Roman"/>
          <w:sz w:val="28"/>
          <w:szCs w:val="28"/>
        </w:rPr>
        <w:t xml:space="preserve"> Решения об изменении периода осуществления работником ди</w:t>
      </w:r>
      <w:r w:rsidRPr="00BA3AF3">
        <w:rPr>
          <w:rFonts w:ascii="Times New Roman" w:hAnsi="Times New Roman"/>
          <w:sz w:val="28"/>
          <w:szCs w:val="28"/>
        </w:rPr>
        <w:t>с</w:t>
      </w:r>
      <w:r w:rsidRPr="00BA3AF3">
        <w:rPr>
          <w:rFonts w:ascii="Times New Roman" w:hAnsi="Times New Roman"/>
          <w:sz w:val="28"/>
          <w:szCs w:val="28"/>
        </w:rPr>
        <w:t xml:space="preserve">танционной работы, о досрочном прекращении осуществления работником дистанционной работы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 w:rsidRPr="00BA3AF3">
        <w:rPr>
          <w:rFonts w:ascii="Times New Roman" w:hAnsi="Times New Roman"/>
          <w:sz w:val="28"/>
          <w:szCs w:val="28"/>
        </w:rPr>
        <w:t>на основании 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AF3">
        <w:rPr>
          <w:rFonts w:ascii="Times New Roman" w:hAnsi="Times New Roman"/>
          <w:sz w:val="28"/>
          <w:szCs w:val="28"/>
        </w:rPr>
        <w:t>заявления работника, осуществляющего дистанционную работу, по форме согласно приложениям № 3 и 4 к настоящему распоряжению соответственно.</w:t>
      </w:r>
    </w:p>
    <w:p w:rsidR="002A4A60" w:rsidRDefault="002A4A60" w:rsidP="0070359D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AF3">
        <w:rPr>
          <w:rFonts w:ascii="Times New Roman" w:hAnsi="Times New Roman"/>
          <w:sz w:val="28"/>
          <w:szCs w:val="28"/>
        </w:rPr>
        <w:t>Решения об изменении периода осуществления работником дистанц</w:t>
      </w:r>
      <w:r w:rsidRPr="00BA3AF3">
        <w:rPr>
          <w:rFonts w:ascii="Times New Roman" w:hAnsi="Times New Roman"/>
          <w:sz w:val="28"/>
          <w:szCs w:val="28"/>
        </w:rPr>
        <w:t>и</w:t>
      </w:r>
      <w:r w:rsidRPr="00BA3AF3">
        <w:rPr>
          <w:rFonts w:ascii="Times New Roman" w:hAnsi="Times New Roman"/>
          <w:sz w:val="28"/>
          <w:szCs w:val="28"/>
        </w:rPr>
        <w:t>онной работы, о досрочном прекращении осуществления работником ди</w:t>
      </w:r>
      <w:r w:rsidRPr="00BA3AF3">
        <w:rPr>
          <w:rFonts w:ascii="Times New Roman" w:hAnsi="Times New Roman"/>
          <w:sz w:val="28"/>
          <w:szCs w:val="28"/>
        </w:rPr>
        <w:t>с</w:t>
      </w:r>
      <w:r w:rsidRPr="00BA3AF3">
        <w:rPr>
          <w:rFonts w:ascii="Times New Roman" w:hAnsi="Times New Roman"/>
          <w:sz w:val="28"/>
          <w:szCs w:val="28"/>
        </w:rPr>
        <w:t xml:space="preserve">танционной работы не позднее двух рабочих дней со дня подачи заявления, указанного в абзаце первом настоящего подпункта, оформляются </w:t>
      </w:r>
      <w:r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администрации муниципального района</w:t>
      </w:r>
      <w:r w:rsidRPr="00BA3AF3">
        <w:rPr>
          <w:rFonts w:ascii="Times New Roman" w:hAnsi="Times New Roman"/>
          <w:sz w:val="28"/>
          <w:szCs w:val="28"/>
        </w:rPr>
        <w:t>, на основании которого закл</w:t>
      </w:r>
      <w:r w:rsidRPr="00BA3AF3">
        <w:rPr>
          <w:rFonts w:ascii="Times New Roman" w:hAnsi="Times New Roman"/>
          <w:sz w:val="28"/>
          <w:szCs w:val="28"/>
        </w:rPr>
        <w:t>ю</w:t>
      </w:r>
      <w:r w:rsidRPr="00BA3AF3">
        <w:rPr>
          <w:rFonts w:ascii="Times New Roman" w:hAnsi="Times New Roman"/>
          <w:sz w:val="28"/>
          <w:szCs w:val="28"/>
        </w:rPr>
        <w:t>чается новое дополнительное соглашение либо ранее заключенное дополн</w:t>
      </w:r>
      <w:r w:rsidRPr="00BA3AF3">
        <w:rPr>
          <w:rFonts w:ascii="Times New Roman" w:hAnsi="Times New Roman"/>
          <w:sz w:val="28"/>
          <w:szCs w:val="28"/>
        </w:rPr>
        <w:t>и</w:t>
      </w:r>
      <w:r w:rsidRPr="00BA3AF3">
        <w:rPr>
          <w:rFonts w:ascii="Times New Roman" w:hAnsi="Times New Roman"/>
          <w:sz w:val="28"/>
          <w:szCs w:val="28"/>
        </w:rPr>
        <w:t>тельное соглашение о дистанционной работе признается утратившим силу.</w:t>
      </w:r>
    </w:p>
    <w:p w:rsidR="002A4A60" w:rsidRPr="001745F1" w:rsidRDefault="002A4A60" w:rsidP="0070359D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5F1">
        <w:rPr>
          <w:rFonts w:ascii="Times New Roman" w:hAnsi="Times New Roman"/>
          <w:sz w:val="28"/>
          <w:szCs w:val="28"/>
        </w:rPr>
        <w:t>В случае отмены режима повышенной готовности ранее срока, ук</w:t>
      </w:r>
      <w:r w:rsidRPr="001745F1">
        <w:rPr>
          <w:rFonts w:ascii="Times New Roman" w:hAnsi="Times New Roman"/>
          <w:sz w:val="28"/>
          <w:szCs w:val="28"/>
        </w:rPr>
        <w:t>а</w:t>
      </w:r>
      <w:r w:rsidRPr="001745F1">
        <w:rPr>
          <w:rFonts w:ascii="Times New Roman" w:hAnsi="Times New Roman"/>
          <w:sz w:val="28"/>
          <w:szCs w:val="28"/>
        </w:rPr>
        <w:t>занного в распоряжении администрации муниципального района об осущ</w:t>
      </w:r>
      <w:r w:rsidRPr="001745F1">
        <w:rPr>
          <w:rFonts w:ascii="Times New Roman" w:hAnsi="Times New Roman"/>
          <w:sz w:val="28"/>
          <w:szCs w:val="28"/>
        </w:rPr>
        <w:t>е</w:t>
      </w:r>
      <w:r w:rsidRPr="001745F1">
        <w:rPr>
          <w:rFonts w:ascii="Times New Roman" w:hAnsi="Times New Roman"/>
          <w:sz w:val="28"/>
          <w:szCs w:val="28"/>
        </w:rPr>
        <w:t>ствлении работником дистанционной работы, работник прекращает осущес</w:t>
      </w:r>
      <w:r w:rsidRPr="001745F1">
        <w:rPr>
          <w:rFonts w:ascii="Times New Roman" w:hAnsi="Times New Roman"/>
          <w:sz w:val="28"/>
          <w:szCs w:val="28"/>
        </w:rPr>
        <w:t>т</w:t>
      </w:r>
      <w:r w:rsidRPr="001745F1">
        <w:rPr>
          <w:rFonts w:ascii="Times New Roman" w:hAnsi="Times New Roman"/>
          <w:sz w:val="28"/>
          <w:szCs w:val="28"/>
        </w:rPr>
        <w:t>вление дистанционной работы на основании распоряжения администрации муниципального района, издаваемого не позднее одного рабочего дня, сл</w:t>
      </w:r>
      <w:r w:rsidRPr="001745F1">
        <w:rPr>
          <w:rFonts w:ascii="Times New Roman" w:hAnsi="Times New Roman"/>
          <w:sz w:val="28"/>
          <w:szCs w:val="28"/>
        </w:rPr>
        <w:t>е</w:t>
      </w:r>
      <w:r w:rsidRPr="001745F1">
        <w:rPr>
          <w:rFonts w:ascii="Times New Roman" w:hAnsi="Times New Roman"/>
          <w:sz w:val="28"/>
          <w:szCs w:val="28"/>
        </w:rPr>
        <w:t>дующего за днем отмены режима повышенной готовности, и осуществляет служебную (трудовую) деятельность на условиях, определенных трудовым договором до заключения дополнительного соглашения.</w:t>
      </w:r>
    </w:p>
    <w:p w:rsidR="002A4A60" w:rsidRDefault="002A4A60" w:rsidP="0070359D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4E69">
        <w:rPr>
          <w:rFonts w:ascii="Times New Roman" w:hAnsi="Times New Roman"/>
          <w:sz w:val="28"/>
          <w:szCs w:val="28"/>
        </w:rPr>
        <w:t>В период осуществления работником дистанционной работы на н</w:t>
      </w:r>
      <w:r w:rsidRPr="00394E69">
        <w:rPr>
          <w:rFonts w:ascii="Times New Roman" w:hAnsi="Times New Roman"/>
          <w:sz w:val="28"/>
          <w:szCs w:val="28"/>
        </w:rPr>
        <w:t>е</w:t>
      </w:r>
      <w:r w:rsidRPr="00394E69">
        <w:rPr>
          <w:rFonts w:ascii="Times New Roman" w:hAnsi="Times New Roman"/>
          <w:sz w:val="28"/>
          <w:szCs w:val="28"/>
        </w:rPr>
        <w:t>го распространяется в полном объеме законодательство о муниципальной службе, трудовое законодательство, включая вопросы оплаты труда, предо</w:t>
      </w:r>
      <w:r w:rsidRPr="00394E69">
        <w:rPr>
          <w:rFonts w:ascii="Times New Roman" w:hAnsi="Times New Roman"/>
          <w:sz w:val="28"/>
          <w:szCs w:val="28"/>
        </w:rPr>
        <w:t>с</w:t>
      </w:r>
      <w:r w:rsidRPr="00394E69">
        <w:rPr>
          <w:rFonts w:ascii="Times New Roman" w:hAnsi="Times New Roman"/>
          <w:sz w:val="28"/>
          <w:szCs w:val="28"/>
        </w:rPr>
        <w:t>тавления гарантий и компенсаций.</w:t>
      </w:r>
    </w:p>
    <w:p w:rsidR="002A4A60" w:rsidRPr="0070359D" w:rsidRDefault="002A4A60" w:rsidP="0070359D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359D">
        <w:rPr>
          <w:rFonts w:ascii="Times New Roman" w:hAnsi="Times New Roman"/>
          <w:sz w:val="28"/>
          <w:szCs w:val="28"/>
        </w:rPr>
        <w:t xml:space="preserve"> При осуществлении дистанционной работы работник обязан: </w:t>
      </w:r>
    </w:p>
    <w:p w:rsidR="002A4A60" w:rsidRDefault="002A4A60" w:rsidP="0070359D">
      <w:pPr>
        <w:pStyle w:val="a3"/>
        <w:tabs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E69">
        <w:rPr>
          <w:rFonts w:ascii="Times New Roman" w:hAnsi="Times New Roman"/>
          <w:sz w:val="28"/>
          <w:szCs w:val="28"/>
        </w:rPr>
        <w:t>соблюдать законодательство о муниципальной службе и трудовое з</w:t>
      </w:r>
      <w:r w:rsidRPr="00394E69">
        <w:rPr>
          <w:rFonts w:ascii="Times New Roman" w:hAnsi="Times New Roman"/>
          <w:sz w:val="28"/>
          <w:szCs w:val="28"/>
        </w:rPr>
        <w:t>а</w:t>
      </w:r>
      <w:r w:rsidRPr="00394E69">
        <w:rPr>
          <w:rFonts w:ascii="Times New Roman" w:hAnsi="Times New Roman"/>
          <w:sz w:val="28"/>
          <w:szCs w:val="28"/>
        </w:rPr>
        <w:t>конодательство, включая установленные законодательством о муниципал</w:t>
      </w:r>
      <w:r w:rsidRPr="00394E69">
        <w:rPr>
          <w:rFonts w:ascii="Times New Roman" w:hAnsi="Times New Roman"/>
          <w:sz w:val="28"/>
          <w:szCs w:val="28"/>
        </w:rPr>
        <w:t>ь</w:t>
      </w:r>
      <w:r w:rsidRPr="00394E69">
        <w:rPr>
          <w:rFonts w:ascii="Times New Roman" w:hAnsi="Times New Roman"/>
          <w:sz w:val="28"/>
          <w:szCs w:val="28"/>
        </w:rPr>
        <w:t>ной службе и о противодействии коррупции обязанности, ограничения и з</w:t>
      </w:r>
      <w:r w:rsidRPr="00394E69">
        <w:rPr>
          <w:rFonts w:ascii="Times New Roman" w:hAnsi="Times New Roman"/>
          <w:sz w:val="28"/>
          <w:szCs w:val="28"/>
        </w:rPr>
        <w:t>а</w:t>
      </w:r>
      <w:r w:rsidRPr="00394E69">
        <w:rPr>
          <w:rFonts w:ascii="Times New Roman" w:hAnsi="Times New Roman"/>
          <w:sz w:val="28"/>
          <w:szCs w:val="28"/>
        </w:rPr>
        <w:t>преты, требования к служебному поведению, исполнять должностные (сл</w:t>
      </w:r>
      <w:r w:rsidRPr="00394E69">
        <w:rPr>
          <w:rFonts w:ascii="Times New Roman" w:hAnsi="Times New Roman"/>
          <w:sz w:val="28"/>
          <w:szCs w:val="28"/>
        </w:rPr>
        <w:t>у</w:t>
      </w:r>
      <w:r w:rsidRPr="00394E69">
        <w:rPr>
          <w:rFonts w:ascii="Times New Roman" w:hAnsi="Times New Roman"/>
          <w:sz w:val="28"/>
          <w:szCs w:val="28"/>
        </w:rPr>
        <w:t>жебные) обязанности в соответствии с должностной инструк</w:t>
      </w:r>
      <w:r>
        <w:rPr>
          <w:rFonts w:ascii="Times New Roman" w:hAnsi="Times New Roman"/>
          <w:sz w:val="28"/>
          <w:szCs w:val="28"/>
        </w:rPr>
        <w:t>цией</w:t>
      </w:r>
      <w:r w:rsidRPr="00394E69">
        <w:rPr>
          <w:rFonts w:ascii="Times New Roman" w:hAnsi="Times New Roman"/>
          <w:sz w:val="28"/>
          <w:szCs w:val="28"/>
        </w:rPr>
        <w:t>;</w:t>
      </w:r>
    </w:p>
    <w:p w:rsidR="002A4A60" w:rsidRPr="00394E69" w:rsidRDefault="002A4A60" w:rsidP="0070359D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E69">
        <w:rPr>
          <w:sz w:val="28"/>
          <w:szCs w:val="28"/>
        </w:rPr>
        <w:t>осуществлять дистанционную работу по адресу, указанному в заявл</w:t>
      </w:r>
      <w:r w:rsidRPr="00394E69">
        <w:rPr>
          <w:sz w:val="28"/>
          <w:szCs w:val="28"/>
        </w:rPr>
        <w:t>е</w:t>
      </w:r>
      <w:r w:rsidRPr="00394E69">
        <w:rPr>
          <w:sz w:val="28"/>
          <w:szCs w:val="28"/>
        </w:rPr>
        <w:t xml:space="preserve">нии, в течение продолжительности рабочего времени, установленного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довым договором;</w:t>
      </w:r>
    </w:p>
    <w:p w:rsidR="002A4A60" w:rsidRDefault="002A4A60" w:rsidP="0070359D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E69">
        <w:rPr>
          <w:sz w:val="28"/>
          <w:szCs w:val="28"/>
        </w:rPr>
        <w:t>по требованию руководства прибыть в течение одного часа на раб</w:t>
      </w:r>
      <w:r w:rsidRPr="00394E69">
        <w:rPr>
          <w:sz w:val="28"/>
          <w:szCs w:val="28"/>
        </w:rPr>
        <w:t>о</w:t>
      </w:r>
      <w:r w:rsidRPr="00394E69">
        <w:rPr>
          <w:sz w:val="28"/>
          <w:szCs w:val="28"/>
        </w:rPr>
        <w:t>чее место, указанное в трудовом договоре;</w:t>
      </w:r>
    </w:p>
    <w:p w:rsidR="002A4A60" w:rsidRPr="00394E69" w:rsidRDefault="002A4A60" w:rsidP="0070359D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E69">
        <w:rPr>
          <w:sz w:val="28"/>
          <w:szCs w:val="28"/>
        </w:rPr>
        <w:t xml:space="preserve">ежедневно до 17 час. 30 мин., за исключением выходных и нерабочих праздничных дней, информировать непосредственного руководителя, а в случае его отсутствия </w:t>
      </w:r>
      <w:r>
        <w:rPr>
          <w:sz w:val="28"/>
          <w:szCs w:val="28"/>
        </w:rPr>
        <w:t>–</w:t>
      </w:r>
      <w:r w:rsidRPr="00394E69">
        <w:rPr>
          <w:sz w:val="28"/>
          <w:szCs w:val="28"/>
        </w:rPr>
        <w:t xml:space="preserve"> вышестоящего руководителя</w:t>
      </w:r>
      <w:r>
        <w:rPr>
          <w:sz w:val="28"/>
          <w:szCs w:val="28"/>
        </w:rPr>
        <w:t>,</w:t>
      </w:r>
      <w:r w:rsidRPr="00394E69">
        <w:rPr>
          <w:sz w:val="28"/>
          <w:szCs w:val="28"/>
        </w:rPr>
        <w:t xml:space="preserve"> о проделанной работе посредством направления информации на рабочий адрес электронной почты;</w:t>
      </w:r>
    </w:p>
    <w:p w:rsidR="002A4A60" w:rsidRPr="0090690D" w:rsidRDefault="002A4A60" w:rsidP="0070359D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E69">
        <w:rPr>
          <w:sz w:val="28"/>
          <w:szCs w:val="28"/>
        </w:rPr>
        <w:t xml:space="preserve">соблюдать постановления Главного государственного санитарного врача Российской Федерации, главного санитарного врача по Хабаровскому краю, главных государственных санитарных врачей по городам и </w:t>
      </w:r>
      <w:r w:rsidRPr="0090690D">
        <w:rPr>
          <w:sz w:val="28"/>
          <w:szCs w:val="28"/>
        </w:rPr>
        <w:t>районам края.</w:t>
      </w:r>
    </w:p>
    <w:p w:rsidR="002A4A60" w:rsidRDefault="002A4A60" w:rsidP="007035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0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Главному специалисту администрации по финансовым вопросам Дзюбак Т.Г.,</w:t>
      </w:r>
      <w:r w:rsidRPr="0090690D">
        <w:rPr>
          <w:rFonts w:ascii="Times New Roman" w:hAnsi="Times New Roman"/>
          <w:sz w:val="28"/>
          <w:szCs w:val="28"/>
        </w:rPr>
        <w:t xml:space="preserve"> разработать правовые акты об осуществлении дистанционной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90D">
        <w:rPr>
          <w:rFonts w:ascii="Times New Roman" w:hAnsi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сотрудников.</w:t>
      </w:r>
    </w:p>
    <w:p w:rsidR="002A4A60" w:rsidRDefault="002A4A60" w:rsidP="007035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распоряжения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2A4A60" w:rsidRDefault="002A4A60" w:rsidP="007035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A60" w:rsidRDefault="002A4A60" w:rsidP="007035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A60" w:rsidRDefault="002A4A60" w:rsidP="00703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A60" w:rsidRDefault="002A4A60" w:rsidP="00703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A60" w:rsidRDefault="002A4A60" w:rsidP="0070359D">
      <w:pPr>
        <w:tabs>
          <w:tab w:val="left" w:pos="7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А.Е. Ерохин</w:t>
      </w:r>
    </w:p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/>
    <w:p w:rsidR="002A4A60" w:rsidRDefault="002A4A60" w:rsidP="00E170E8">
      <w:pPr>
        <w:tabs>
          <w:tab w:val="left" w:pos="5954"/>
          <w:tab w:val="left" w:pos="6075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2A4A60" w:rsidRPr="003423CE" w:rsidRDefault="002A4A60" w:rsidP="00E170E8">
      <w:pPr>
        <w:tabs>
          <w:tab w:val="left" w:pos="5954"/>
          <w:tab w:val="left" w:pos="6075"/>
        </w:tabs>
        <w:spacing w:after="0" w:line="240" w:lineRule="auto"/>
        <w:ind w:left="5954"/>
        <w:rPr>
          <w:rFonts w:ascii="Times New Roman" w:hAnsi="Times New Roman"/>
          <w:sz w:val="16"/>
          <w:szCs w:val="16"/>
        </w:rPr>
      </w:pPr>
    </w:p>
    <w:p w:rsidR="002A4A60" w:rsidRDefault="002A4A60" w:rsidP="00E170E8">
      <w:pPr>
        <w:tabs>
          <w:tab w:val="left" w:pos="5954"/>
          <w:tab w:val="left" w:pos="6075"/>
        </w:tabs>
        <w:spacing w:after="0" w:line="240" w:lineRule="exact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сельского поселения «Село Даппы»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края</w:t>
      </w:r>
    </w:p>
    <w:p w:rsidR="002A4A60" w:rsidRDefault="002A4A60" w:rsidP="00E170E8">
      <w:pPr>
        <w:tabs>
          <w:tab w:val="left" w:pos="5387"/>
          <w:tab w:val="left" w:pos="5954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0700CA">
        <w:rPr>
          <w:rFonts w:ascii="Times New Roman" w:hAnsi="Times New Roman"/>
          <w:sz w:val="28"/>
          <w:szCs w:val="28"/>
        </w:rPr>
        <w:t>_</w:t>
      </w:r>
      <w:r w:rsidRPr="000700CA">
        <w:rPr>
          <w:rFonts w:ascii="Times New Roman" w:hAnsi="Times New Roman"/>
          <w:sz w:val="28"/>
          <w:szCs w:val="28"/>
          <w:u w:val="single"/>
        </w:rPr>
        <w:t>13.04.2020</w:t>
      </w:r>
      <w:r w:rsidRPr="000700C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№_</w:t>
      </w:r>
      <w:r w:rsidRPr="003E7FFC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>__</w:t>
      </w:r>
    </w:p>
    <w:p w:rsidR="002A4A60" w:rsidRDefault="002A4A60" w:rsidP="00E170E8">
      <w:pPr>
        <w:tabs>
          <w:tab w:val="left" w:pos="7185"/>
        </w:tabs>
        <w:spacing w:after="0" w:line="240" w:lineRule="auto"/>
        <w:ind w:left="6096" w:firstLine="5954"/>
        <w:jc w:val="both"/>
        <w:rPr>
          <w:rFonts w:ascii="Times New Roman" w:hAnsi="Times New Roman"/>
          <w:sz w:val="28"/>
          <w:szCs w:val="28"/>
        </w:rPr>
      </w:pPr>
    </w:p>
    <w:p w:rsidR="002A4A60" w:rsidRDefault="002A4A60" w:rsidP="00E170E8">
      <w:pPr>
        <w:tabs>
          <w:tab w:val="left" w:pos="7185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</w:p>
    <w:p w:rsidR="002A4A60" w:rsidRDefault="002A4A60" w:rsidP="00E170E8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3805">
        <w:rPr>
          <w:rFonts w:ascii="Times New Roman" w:hAnsi="Times New Roman"/>
          <w:sz w:val="28"/>
          <w:szCs w:val="28"/>
        </w:rPr>
        <w:t xml:space="preserve">ЕРЕЧЕНЬ </w:t>
      </w:r>
      <w:r w:rsidRPr="00BC7821">
        <w:rPr>
          <w:rFonts w:ascii="Times New Roman" w:hAnsi="Times New Roman"/>
          <w:sz w:val="28"/>
          <w:szCs w:val="28"/>
        </w:rPr>
        <w:t>ДОЛЖНОСТЕЙ</w:t>
      </w:r>
    </w:p>
    <w:p w:rsidR="002A4A60" w:rsidRPr="00C43805" w:rsidRDefault="002A4A60" w:rsidP="00E170E8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A4A60" w:rsidRDefault="002A4A60" w:rsidP="00E170E8">
      <w:pPr>
        <w:tabs>
          <w:tab w:val="left" w:pos="718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C7821">
        <w:rPr>
          <w:rFonts w:ascii="Times New Roman" w:hAnsi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 Да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пы» </w:t>
      </w:r>
      <w:r w:rsidRPr="00BC7821">
        <w:rPr>
          <w:rFonts w:ascii="Times New Roman" w:hAnsi="Times New Roman"/>
          <w:sz w:val="28"/>
          <w:szCs w:val="28"/>
        </w:rPr>
        <w:t xml:space="preserve"> муниципального района и лиц, замещающих должности, не относящи</w:t>
      </w:r>
      <w:r w:rsidRPr="00BC7821">
        <w:rPr>
          <w:rFonts w:ascii="Times New Roman" w:hAnsi="Times New Roman"/>
          <w:sz w:val="28"/>
          <w:szCs w:val="28"/>
        </w:rPr>
        <w:t>е</w:t>
      </w:r>
      <w:r w:rsidRPr="00BC7821">
        <w:rPr>
          <w:rFonts w:ascii="Times New Roman" w:hAnsi="Times New Roman"/>
          <w:sz w:val="28"/>
          <w:szCs w:val="28"/>
        </w:rPr>
        <w:t>ся к должностям муниципальной службы,</w:t>
      </w:r>
      <w:r>
        <w:rPr>
          <w:rFonts w:ascii="Times New Roman" w:hAnsi="Times New Roman"/>
          <w:sz w:val="28"/>
          <w:szCs w:val="28"/>
        </w:rPr>
        <w:t xml:space="preserve"> которые могут осуществлять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жебную (трудовую) деятельность в дистанционном режиме</w:t>
      </w:r>
    </w:p>
    <w:p w:rsidR="002A4A60" w:rsidRDefault="002A4A60" w:rsidP="00E170E8">
      <w:pPr>
        <w:tabs>
          <w:tab w:val="left" w:pos="718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4A60" w:rsidRPr="0090690D" w:rsidRDefault="002A4A60" w:rsidP="00E170E8">
      <w:pPr>
        <w:tabs>
          <w:tab w:val="left" w:pos="718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789"/>
      </w:tblGrid>
      <w:tr w:rsidR="002A4A60" w:rsidRPr="00665F52" w:rsidTr="00BF7ED6">
        <w:tc>
          <w:tcPr>
            <w:tcW w:w="567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F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A4A60" w:rsidRPr="00665F52" w:rsidTr="00BF7ED6">
        <w:tc>
          <w:tcPr>
            <w:tcW w:w="567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F52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2A4A60" w:rsidRPr="00665F52" w:rsidTr="00BF7ED6">
        <w:tc>
          <w:tcPr>
            <w:tcW w:w="567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5F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F52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по финансовым вопросам</w:t>
            </w:r>
          </w:p>
        </w:tc>
      </w:tr>
      <w:tr w:rsidR="002A4A60" w:rsidRPr="00665F52" w:rsidTr="00BF7ED6">
        <w:tc>
          <w:tcPr>
            <w:tcW w:w="567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5F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F52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</w:tr>
      <w:tr w:rsidR="002A4A60" w:rsidRPr="00665F52" w:rsidTr="00BF7ED6">
        <w:tc>
          <w:tcPr>
            <w:tcW w:w="567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5F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2A4A60" w:rsidRPr="00665F52" w:rsidRDefault="002A4A60" w:rsidP="00BF7ED6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Инспектор-делопроизводитель администрации</w:t>
            </w:r>
          </w:p>
        </w:tc>
      </w:tr>
    </w:tbl>
    <w:p w:rsidR="002A4A60" w:rsidRDefault="002A4A60" w:rsidP="00E170E8">
      <w:pPr>
        <w:tabs>
          <w:tab w:val="left" w:pos="3705"/>
        </w:tabs>
        <w:jc w:val="both"/>
      </w:pPr>
    </w:p>
    <w:sectPr w:rsidR="002A4A60" w:rsidSect="00506C0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60" w:rsidRDefault="002A4A60" w:rsidP="0070359D">
      <w:pPr>
        <w:spacing w:after="0" w:line="240" w:lineRule="auto"/>
      </w:pPr>
      <w:r>
        <w:separator/>
      </w:r>
    </w:p>
  </w:endnote>
  <w:endnote w:type="continuationSeparator" w:id="0">
    <w:p w:rsidR="002A4A60" w:rsidRDefault="002A4A60" w:rsidP="0070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60" w:rsidRDefault="002A4A60" w:rsidP="0070359D">
      <w:pPr>
        <w:spacing w:after="0" w:line="240" w:lineRule="auto"/>
      </w:pPr>
      <w:r>
        <w:separator/>
      </w:r>
    </w:p>
  </w:footnote>
  <w:footnote w:type="continuationSeparator" w:id="0">
    <w:p w:rsidR="002A4A60" w:rsidRDefault="002A4A60" w:rsidP="0070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60" w:rsidRDefault="002A4A60">
    <w:pPr>
      <w:pStyle w:val="a5"/>
      <w:jc w:val="center"/>
    </w:pPr>
    <w:r w:rsidRPr="0070359D">
      <w:rPr>
        <w:rFonts w:ascii="Times New Roman" w:hAnsi="Times New Roman"/>
        <w:sz w:val="24"/>
        <w:szCs w:val="24"/>
      </w:rPr>
      <w:fldChar w:fldCharType="begin"/>
    </w:r>
    <w:r w:rsidRPr="0070359D">
      <w:rPr>
        <w:rFonts w:ascii="Times New Roman" w:hAnsi="Times New Roman"/>
        <w:sz w:val="24"/>
        <w:szCs w:val="24"/>
      </w:rPr>
      <w:instrText>PAGE   \* MERGEFORMAT</w:instrText>
    </w:r>
    <w:r w:rsidRPr="0070359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70359D">
      <w:rPr>
        <w:rFonts w:ascii="Times New Roman" w:hAnsi="Times New Roman"/>
        <w:sz w:val="24"/>
        <w:szCs w:val="24"/>
      </w:rPr>
      <w:fldChar w:fldCharType="end"/>
    </w:r>
  </w:p>
  <w:p w:rsidR="002A4A60" w:rsidRDefault="002A4A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068E3"/>
    <w:multiLevelType w:val="multilevel"/>
    <w:tmpl w:val="A78AD4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0359D"/>
    <w:rsid w:val="000700CA"/>
    <w:rsid w:val="000C52B0"/>
    <w:rsid w:val="001745F1"/>
    <w:rsid w:val="00200EB4"/>
    <w:rsid w:val="00225D24"/>
    <w:rsid w:val="00281F3F"/>
    <w:rsid w:val="002A4A60"/>
    <w:rsid w:val="003423CE"/>
    <w:rsid w:val="00394E69"/>
    <w:rsid w:val="003E7FFC"/>
    <w:rsid w:val="00506C03"/>
    <w:rsid w:val="00517C00"/>
    <w:rsid w:val="00665F52"/>
    <w:rsid w:val="0070359D"/>
    <w:rsid w:val="007655A2"/>
    <w:rsid w:val="0085145F"/>
    <w:rsid w:val="00874721"/>
    <w:rsid w:val="0090690D"/>
    <w:rsid w:val="00A822A6"/>
    <w:rsid w:val="00B62AEC"/>
    <w:rsid w:val="00BA3AF3"/>
    <w:rsid w:val="00BC7821"/>
    <w:rsid w:val="00BF7ED6"/>
    <w:rsid w:val="00C43805"/>
    <w:rsid w:val="00C7795E"/>
    <w:rsid w:val="00E170E8"/>
    <w:rsid w:val="00F16D58"/>
    <w:rsid w:val="00F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F9241A8-729A-4F2B-9198-A895BA30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5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59D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70359D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0359D"/>
    <w:pPr>
      <w:shd w:val="clear" w:color="auto" w:fill="FFFFFF"/>
      <w:spacing w:before="780" w:after="180" w:line="240" w:lineRule="atLeast"/>
      <w:jc w:val="both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rsid w:val="0070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359D"/>
    <w:rPr>
      <w:rFonts w:cs="Times New Roman"/>
    </w:rPr>
  </w:style>
  <w:style w:type="paragraph" w:styleId="a7">
    <w:name w:val="footer"/>
    <w:basedOn w:val="a"/>
    <w:link w:val="a8"/>
    <w:uiPriority w:val="99"/>
    <w:rsid w:val="0070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35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855</Words>
  <Characters>4875</Characters>
  <Application>Microsoft Office Word</Application>
  <DocSecurity>0</DocSecurity>
  <Lines>40</Lines>
  <Paragraphs>11</Paragraphs>
  <ScaleCrop>false</ScaleCrop>
  <Company>Администрация Комсомольского муниципального района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6</cp:revision>
  <cp:lastPrinted>2020-04-14T08:03:00Z</cp:lastPrinted>
  <dcterms:created xsi:type="dcterms:W3CDTF">2020-04-14T07:17:00Z</dcterms:created>
  <dcterms:modified xsi:type="dcterms:W3CDTF">2020-05-08T05:18:00Z</dcterms:modified>
</cp:coreProperties>
</file>