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2DF" w:rsidRDefault="001722DF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Default="00E93B30" w:rsidP="00E93B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B30" w:rsidRPr="00E93B30" w:rsidRDefault="00E93B30" w:rsidP="006A4D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3B30" w:rsidRPr="00E93B30" w:rsidRDefault="00E93B30" w:rsidP="00E93B3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4D6F" w:rsidRPr="00E93B30" w:rsidRDefault="006A4D6F" w:rsidP="006A4D6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B30">
        <w:rPr>
          <w:rFonts w:ascii="Times New Roman" w:eastAsia="Calibri" w:hAnsi="Times New Roman" w:cs="Times New Roman"/>
          <w:sz w:val="28"/>
          <w:szCs w:val="28"/>
        </w:rPr>
        <w:t>Об утверждении форм документов, используемых при осуществлении муниципального контроля, не утвержденных приказом Министерства экономичес</w:t>
      </w:r>
      <w:r w:rsidRPr="00E93B30">
        <w:rPr>
          <w:rFonts w:ascii="Times New Roman" w:eastAsia="Calibri" w:hAnsi="Times New Roman" w:cs="Times New Roman"/>
          <w:sz w:val="28"/>
          <w:szCs w:val="28"/>
        </w:rPr>
        <w:softHyphen/>
        <w:t>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6A4D6F" w:rsidRPr="00E93B30" w:rsidRDefault="006A4D6F" w:rsidP="006A4D6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4D6F" w:rsidRPr="00E93B30" w:rsidRDefault="006A4D6F" w:rsidP="006A4D6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A4D6F" w:rsidRPr="00AB1C01" w:rsidRDefault="006A4D6F" w:rsidP="006A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3 статьи 21 Федерального закона </w:t>
      </w:r>
      <w:r w:rsidRPr="00AB1C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AB1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Pr="00AB1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«Село Даппы» </w:t>
      </w:r>
      <w:r w:rsidRPr="00AB1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в отношении осуществляемого администрацией Комсомольского муниципального района Хабаровского края муниципального земельного контроля следующие типовые формы</w:t>
      </w:r>
      <w:r w:rsidRPr="00E93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Типовую форму задания на проведение контрольного мероприятия без взаимодействия с контролируемым лицом согласно приложению № 1 к настоящему постановлению.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Типовую форму предписания согласно приложению № 2 к настоящему постановлению.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Типовую форму протокола осмотра согласно приложению № 3 к настоящему постановлению.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Типовую форму протокола досмотра согласно приложению № 4 к настоящему постановлению.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Типовую форму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инструментального обследования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5 к настоящему постановлению.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Типовую форму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испытания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6 к настоящему постановлению.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Типовую форму протокола опроса согласно приложению № 7 к настоящему постановлению.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Типовую форму </w:t>
      </w:r>
      <w:bookmarkStart w:id="1" w:name="_Hlk78444952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предоставлении документов </w:t>
      </w:r>
      <w:bookmarkEnd w:id="1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8 к настоящему постановлению.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1.9. Типовую форму журнала учета предостережений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№ 9 к настоящему постановлению</w:t>
      </w:r>
      <w:r w:rsidRPr="00E93B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6A4D6F" w:rsidRPr="00E93B30" w:rsidRDefault="006A4D6F" w:rsidP="006A4D6F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Типовую форму журнала учета консультирований согласно приложению № 10 к настоящему постановлению.</w:t>
      </w:r>
    </w:p>
    <w:p w:rsidR="006A4D6F" w:rsidRPr="00E93B30" w:rsidRDefault="006A4D6F" w:rsidP="006A4D6F">
      <w:pPr>
        <w:widowControl w:val="0"/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30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2. </w:t>
      </w:r>
      <w:r w:rsidRPr="00E93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опубликовать в Вестнике муниципальных правовых актов сельского поселения </w:t>
      </w:r>
      <w:r w:rsidRPr="00E93B30">
        <w:rPr>
          <w:rFonts w:ascii="Times New Roman" w:eastAsia="Calibri" w:hAnsi="Times New Roman" w:cs="Times New Roman"/>
          <w:sz w:val="28"/>
          <w:szCs w:val="28"/>
        </w:rPr>
        <w:t xml:space="preserve">«Село Даппы» </w:t>
      </w:r>
      <w:r w:rsidRPr="00E93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Комсомольского муниципального района Хабаровского края и на официальном сайте органов местного самоуправления сельского поселения </w:t>
      </w:r>
      <w:r w:rsidRPr="00E93B30">
        <w:rPr>
          <w:rFonts w:ascii="Times New Roman" w:eastAsia="Calibri" w:hAnsi="Times New Roman" w:cs="Times New Roman"/>
          <w:sz w:val="28"/>
          <w:szCs w:val="28"/>
        </w:rPr>
        <w:t xml:space="preserve">«Село Даппы» </w:t>
      </w:r>
      <w:r w:rsidRPr="00E93B30">
        <w:rPr>
          <w:rFonts w:ascii="Times New Roman" w:eastAsia="Calibri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А.Е. Ерохин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Default="006A4D6F" w:rsidP="006A4D6F">
      <w:pPr>
        <w:spacing w:after="0" w:line="240" w:lineRule="auto"/>
        <w:ind w:left="5245"/>
        <w:rPr>
          <w:rFonts w:ascii="Times New Roman" w:eastAsia="Calibri" w:hAnsi="Times New Roman" w:cs="Times New Roman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  <w:proofErr w:type="gramEnd"/>
    </w:p>
    <w:p w:rsidR="006A4D6F" w:rsidRPr="00E93B30" w:rsidRDefault="006A4D6F" w:rsidP="006A4D6F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на проведение контрольного мероприятия без взаимодействия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контролируемым лицом 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Задание 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контрольного мероприятия без взаимодействия с контролируемым лицом</w:t>
      </w: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_____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____________________                                                           </w:t>
      </w:r>
      <w:proofErr w:type="gramStart"/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«</w:t>
      </w:r>
      <w:proofErr w:type="gramEnd"/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____» ___________20 ___ г.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E93B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(место составления)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Вид муниципального </w:t>
      </w:r>
      <w:proofErr w:type="gramStart"/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контроля:_</w:t>
      </w:r>
      <w:proofErr w:type="gramEnd"/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(указывается</w:t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Вид 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контрольного мероприятия без взаимодействия с контролируемым </w:t>
      </w: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лицом:</w:t>
      </w: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proofErr w:type="gramEnd"/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(указывается наблюдение за соблюдением обязательных требований или выездное обследование)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без взаимодействия с контролируемым лицом </w:t>
      </w: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проводится:</w:t>
      </w:r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proofErr w:type="gramEnd"/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6A4D6F" w:rsidRPr="00E93B30" w:rsidRDefault="006A4D6F" w:rsidP="006A4D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Для 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без взаимодействия с контролируемым лицом </w:t>
      </w: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направляется (направляются</w:t>
      </w:r>
      <w:proofErr w:type="gramStart"/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</w:t>
      </w:r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proofErr w:type="gramEnd"/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провести контрольное мероприятие без взаимодействия с контролируемым лицом</w:t>
      </w:r>
      <w:r w:rsidRPr="00E93B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Привлечь к проведению 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мероприятия без взаимодействия с контролируемым лицом</w:t>
      </w: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качестве экспертов (экспертной организации) / специалистов следующих лиц (для выездного обследования</w:t>
      </w:r>
      <w:proofErr w:type="gramStart"/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):_</w:t>
      </w:r>
      <w:proofErr w:type="gramEnd"/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 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(фамилия, имя, отчество (при наличии), должность привлекаемого к </w:t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мероприятию без взаимодействия с контролируемым лицом </w:t>
      </w:r>
      <w:r w:rsidRPr="00E93B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эксперта (специалиста); </w:t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 </w:t>
      </w:r>
      <w:r w:rsidRPr="00E93B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данные указываются в случае привлечения эксперта (экспертной организации) / (специалиста); в случае не привлечения таких лиц пункт может быть исключен)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Объект (объекты) муниципального контроля, в отношении которого (которых) проводится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контрольное мероприятие без взаимодействия с контролируемым </w:t>
      </w: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лицом:_</w:t>
      </w:r>
      <w:proofErr w:type="gramEnd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                      __________________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(должность, фамилия, инициалы специалиста</w:t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        </w:t>
      </w:r>
      <w:proofErr w:type="gramStart"/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</w:t>
      </w:r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Pr="00E9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подпись)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(руководителя группы специалистов), уполномоченного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контрольное мероприятие)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6A4D6F" w:rsidRPr="00E93B30" w:rsidSect="001722DF">
          <w:headerReference w:type="default" r:id="rId6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ТИПОВАЯ ФОРМА 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___________ 20__ г.,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 предписания)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предписания)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Предписание выдано по итогам проведения контрольного мероприятия в соответствии с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ссылка на решение органа муниципального контроля о проведении конт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рольного мероприятия, реквизиты (дата принятия и номер) такого решения)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Вид муниципального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Контрольное мероприятие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фамилии, имена, отчества (при наличии),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проведению контрольного мероприятия были привлечены: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(указываются фамилии, имена, отчества (при наличии), должности специалистов, если они привлекались);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эксперты (экспертные организации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фамилии, имена, отчества (при наличии) должности экспертов,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привлечения специалистов, экспертов (экспертных организаций) пункт может быть исключен)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Контрольное мероприятие проведено в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объект контроля, в отношении которого проведено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мероприятие)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(местоположению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Контролируемые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ходе проведения контрольного мероприятия выявлены следующие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ПРЕДПИСЫВАЕТ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охраняемым законом ценностям </w:t>
      </w:r>
      <w:r w:rsidRPr="00E93B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(указать нужное) 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срок до </w:t>
      </w:r>
      <w:r w:rsidRPr="00E9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 </w:t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6A4D6F" w:rsidRPr="00E93B30" w:rsidRDefault="006A4D6F" w:rsidP="006A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исполнения настоящего Предписания следует проинформировать ___________________________ </w:t>
      </w:r>
      <w:r w:rsidRPr="00E93B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указывается наименование контрольного органа)</w:t>
      </w:r>
      <w:r w:rsidRPr="00E93B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E93B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указывается не меньший, чем в предыдущем абзаце, срок</w:t>
      </w:r>
      <w:r w:rsidRPr="00E93B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 позднее 30 дней с даты исполнения Предписания).</w:t>
      </w:r>
    </w:p>
    <w:p w:rsidR="006A4D6F" w:rsidRPr="00E93B30" w:rsidRDefault="006A4D6F" w:rsidP="006A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6A4D6F" w:rsidRPr="00E93B30" w:rsidRDefault="006A4D6F" w:rsidP="006A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Предписание может быть обжаловано в установленном законом порядке.</w:t>
      </w:r>
    </w:p>
    <w:p w:rsidR="006A4D6F" w:rsidRPr="00E93B30" w:rsidRDefault="006A4D6F" w:rsidP="006A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(указывается наименование контрольного органа)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             ___________________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(должность, фамилия, инициалы специалиста                                        </w:t>
      </w:r>
      <w:proofErr w:type="gramStart"/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(</w:t>
      </w:r>
      <w:proofErr w:type="gramEnd"/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подпись)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(руководителя группы специалистов), 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уполномоченного осуществлять 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муниципальный контроль)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(Отметка об ознакомлении или об отказе в ознакомлении контролируемых лиц или их представителей с предписанием (дата и время ознакомления))</w:t>
      </w: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портале)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4D6F" w:rsidRPr="00E93B30" w:rsidSect="004017BE">
          <w:headerReference w:type="default" r:id="rId7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79156283"/>
      <w:r w:rsidRPr="00E93B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  <w:proofErr w:type="gramEnd"/>
    </w:p>
    <w:p w:rsidR="006A4D6F" w:rsidRPr="00E93B30" w:rsidRDefault="006A4D6F" w:rsidP="006A4D6F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 осмотра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«___»20__ г.,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составления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осмотра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Осмотр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Осмотр проведен в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Контролируемые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         ______________</w:t>
      </w:r>
    </w:p>
    <w:p w:rsidR="006A4D6F" w:rsidRPr="00E93B30" w:rsidRDefault="006A4D6F" w:rsidP="006A4D6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фамилия, инициалы                                                             </w:t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6A4D6F" w:rsidRPr="00E93B30" w:rsidRDefault="006A4D6F" w:rsidP="006A4D6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(руководителя группы</w:t>
      </w:r>
    </w:p>
    <w:p w:rsidR="006A4D6F" w:rsidRPr="00E93B30" w:rsidRDefault="006A4D6F" w:rsidP="006A4D6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специалистов), уполномоченного </w:t>
      </w:r>
    </w:p>
    <w:p w:rsidR="006A4D6F" w:rsidRPr="00E93B30" w:rsidRDefault="006A4D6F" w:rsidP="006A4D6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контрольное мероприятие)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присутствии контролируемого лица или его представителя)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применении или неприменении видеозаписи)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 или об отказе в ознакомлении контролируемых лиц или их представителей с протоколом осмотра (дата и время ознакомления))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4D6F" w:rsidRPr="00E93B30" w:rsidSect="004017BE">
          <w:footerReference w:type="default" r:id="rId8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bookmarkEnd w:id="2"/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  <w:proofErr w:type="gramEnd"/>
    </w:p>
    <w:p w:rsidR="006A4D6F" w:rsidRPr="00E93B30" w:rsidRDefault="006A4D6F" w:rsidP="006A4D6F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 досмотра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«___»20__ г.,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составления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досмотра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Досмотр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Досмотр проведен в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значение для контрольного мероприятия)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Контролируемые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(руководителя группы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специалистов), уполномоченного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контрольное мероприятие)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присутствии контролируемого лица или его представителя)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применении или неприменении видеозаписи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отсутствия контролируемого лица применение видеозаписи досмотра является обязательным)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 или об отказе в ознакомлении контролируемых лиц или их представителей с протоколом досмотра (дата и время ознакомления))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портале)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4D6F" w:rsidRPr="00E93B30" w:rsidSect="004017BE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  <w:proofErr w:type="gramEnd"/>
    </w:p>
    <w:p w:rsidR="006A4D6F" w:rsidRPr="00E93B30" w:rsidRDefault="006A4D6F" w:rsidP="006A4D6F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инструментального обследования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«___»20__ г.,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составления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инструментального обследования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Инструментальное обследование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инструментальное обследование и имеющего допуск к работе на специальном оборудовании, использованию технических приборов, привлеченного специалиста, имеющего допуск к работе на специальном оборудовании, использованию технических приборов)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Инструментальное обследование проведено в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идентифицирующие признаки предмета (предметов), в отношении которого проведено инструментальное обследование)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Инструментальное обследование проведено с использованием следующего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(следующих)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оборудования/технических приборов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нужное</w:t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ходе инструментального обследования была применена следующая методика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(методики):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результатам инструментального обследования был достигнут следующий результат: 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Контролируемые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(руководителя группы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специалистов), уполномоченного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контрольное мероприятие)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ознакомлении или об отказе в ознакомлении контролируемых лиц или их представителей с протоколом инструментального обследования (дата и время ознакомления)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направлении протокола инструментального обследования в электронном виде (адрес электронной почты), в том числе через личный кабинет на специализированном электронном портале)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4D6F" w:rsidRPr="00E93B30" w:rsidSect="00CA41AC">
          <w:headerReference w:type="default" r:id="rId9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  <w:proofErr w:type="gramEnd"/>
    </w:p>
    <w:p w:rsidR="006A4D6F" w:rsidRPr="00E93B30" w:rsidRDefault="006A4D6F" w:rsidP="006A4D6F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Протокола 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испытания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«___»20__ г.,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составления протокола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испытания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Испытание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и имеющего допуск к работе на специальном оборудовании, использованию технических приборов, привлеченного специалиста, имеющего допуск к работе на специальном оборудовании, использованию технических приборов)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 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Испытание проведено в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идентифицирующие признаки предмета (предметов), в отношении которого проведено испытание)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Испытание проведено с использованием следующего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(следующих)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оборудования / технических приборов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нужное</w:t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ходе испытания была применена следующая методика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(методики</w:t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результатам испытания был достигнут следующий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испытания)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Контролируемые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фамилия, инициалы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(руководителя группы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специалистов), уполномоченного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контрольное мероприятие)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портале)</w:t>
      </w: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4D6F" w:rsidRPr="00E93B30" w:rsidSect="00CA41AC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7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  <w:proofErr w:type="gramEnd"/>
    </w:p>
    <w:p w:rsidR="006A4D6F" w:rsidRPr="00E93B30" w:rsidRDefault="006A4D6F" w:rsidP="006A4D6F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 опроса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___________ 20__ г.,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 предписания)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предписания)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опроса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Опрос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Опрос проведен в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опрошенного гражданина)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изложенных в настоящем протоколе опроса сведений подтверждаю____________________________________________________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фамилия, инициалы опрошенного лица, подпись)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фамилия, инициалы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(руководителя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специалистов), уполномоченного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контрольное мероприятие)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 или об отказе в ознакомлении контролируемых лиц или их представителей с протоколом опроса (дата и время ознакомления))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портале)</w:t>
      </w: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4D6F" w:rsidRPr="00E93B30" w:rsidSect="00CA41AC">
          <w:headerReference w:type="default" r:id="rId11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  <w:proofErr w:type="gramEnd"/>
    </w:p>
    <w:p w:rsidR="006A4D6F" w:rsidRPr="00E93B30" w:rsidRDefault="006A4D6F" w:rsidP="006A4D6F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 предоставлении документов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___________ 20__ г., 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 предписания)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предписания)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о предоставлении документов</w:t>
      </w: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Контролируемые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лица:_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</w:t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про-водится</w:t>
      </w:r>
      <w:proofErr w:type="gram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действие)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Необходимо представить в срок до «__» ____________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необходимо направить в контрольный орган в форме электронного документа /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 на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бумажном носителе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нужное)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</w:r>
      <w:proofErr w:type="gramStart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 документов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</w:t>
      </w:r>
    </w:p>
    <w:p w:rsidR="006A4D6F" w:rsidRPr="00E93B30" w:rsidRDefault="006A4D6F" w:rsidP="006A4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контрольного мероприятия подлинники документов будут возвращены контролируемому лицу.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фамилия, </w:t>
      </w:r>
      <w:proofErr w:type="gram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инициалы 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(подпись)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(руководителя группы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специалистов), уполномоченного 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контрольное мероприятие)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A4D6F" w:rsidRPr="00E93B30" w:rsidRDefault="006A4D6F" w:rsidP="006A4D6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предоставлении документов получил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3B30">
        <w:rPr>
          <w:rFonts w:ascii="Times New Roman" w:eastAsia="Times New Roman" w:hAnsi="Times New Roman" w:cs="Times New Roman"/>
          <w:sz w:val="24"/>
          <w:szCs w:val="28"/>
          <w:lang w:eastAsia="ru-RU"/>
        </w:rPr>
        <w:t>а)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 и (при наличии) отчество подписавшего лица, наименование должности подписавшего лица либо указание на то, что подписавшее лицо является представителем по доверенности)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портале)</w:t>
      </w: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4D6F" w:rsidRPr="00E93B30" w:rsidSect="00CA41AC">
          <w:headerReference w:type="default" r:id="rId12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9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  <w:proofErr w:type="gramEnd"/>
    </w:p>
    <w:p w:rsidR="006A4D6F" w:rsidRPr="00E93B30" w:rsidRDefault="006A4D6F" w:rsidP="006A4D6F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 учета предостережений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предостережений (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97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1276"/>
        <w:gridCol w:w="1565"/>
        <w:gridCol w:w="2687"/>
        <w:gridCol w:w="1944"/>
      </w:tblGrid>
      <w:tr w:rsidR="006A4D6F" w:rsidRPr="00E93B30" w:rsidTr="00903BE6">
        <w:trPr>
          <w:trHeight w:val="6239"/>
        </w:trPr>
        <w:tc>
          <w:tcPr>
            <w:tcW w:w="539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Вид </w:t>
            </w:r>
          </w:p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муниципального контроля</w:t>
            </w:r>
          </w:p>
        </w:tc>
        <w:tc>
          <w:tcPr>
            <w:tcW w:w="1276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издания предостережения</w:t>
            </w:r>
          </w:p>
        </w:tc>
        <w:tc>
          <w:tcPr>
            <w:tcW w:w="1565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</w:t>
            </w:r>
          </w:p>
          <w:p w:rsidR="006A4D6F" w:rsidRPr="00E93B30" w:rsidRDefault="006A4D6F" w:rsidP="00903B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7" w:type="dxa"/>
          </w:tcPr>
          <w:p w:rsidR="006A4D6F" w:rsidRPr="00E93B30" w:rsidRDefault="006A4D6F" w:rsidP="00903B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Информация </w:t>
            </w:r>
          </w:p>
          <w:p w:rsidR="006A4D6F" w:rsidRPr="00E93B30" w:rsidRDefault="006A4D6F" w:rsidP="00903B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 лице, которому адресовано предостережение </w:t>
            </w: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944" w:type="dxa"/>
          </w:tcPr>
          <w:p w:rsidR="006A4D6F" w:rsidRPr="00E93B30" w:rsidRDefault="006A4D6F" w:rsidP="00903B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c>
          <w:tcPr>
            <w:tcW w:w="539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7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c>
          <w:tcPr>
            <w:tcW w:w="539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7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c>
          <w:tcPr>
            <w:tcW w:w="539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7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за ведение журнала должностное лицо (должностные лица):</w:t>
      </w: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proofErr w:type="gramStart"/>
      <w:r w:rsidRPr="00E9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E93B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</w:t>
      </w:r>
      <w:proofErr w:type="gramEnd"/>
      <w:r w:rsidRPr="00E93B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фамилия, имя, отчество (если имеется), должность)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4D6F" w:rsidRPr="00E93B30" w:rsidSect="00CA41AC">
          <w:headerReference w:type="default" r:id="rId13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10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93B3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A4D6F" w:rsidRPr="00E93B30" w:rsidRDefault="006A4D6F" w:rsidP="006A4D6F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A4D6F" w:rsidRPr="00E93B30" w:rsidRDefault="006A4D6F" w:rsidP="006A4D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93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  <w:proofErr w:type="gramEnd"/>
    </w:p>
    <w:p w:rsidR="006A4D6F" w:rsidRPr="00E93B30" w:rsidRDefault="006A4D6F" w:rsidP="006A4D6F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 учета консультирований</w:t>
      </w:r>
    </w:p>
    <w:p w:rsidR="006A4D6F" w:rsidRPr="00E93B30" w:rsidRDefault="006A4D6F" w:rsidP="006A4D6F">
      <w:pPr>
        <w:tabs>
          <w:tab w:val="left" w:pos="120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Даппы»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</w:t>
      </w:r>
    </w:p>
    <w:p w:rsidR="006A4D6F" w:rsidRPr="00E93B30" w:rsidRDefault="006A4D6F" w:rsidP="006A4D6F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Хабаровский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Даппы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4D6F" w:rsidRPr="00E93B30" w:rsidRDefault="006A4D6F" w:rsidP="006A4D6F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E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A4D6F" w:rsidRPr="00E93B30" w:rsidRDefault="006A4D6F" w:rsidP="006A4D6F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консультирований (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4D6F" w:rsidRPr="00E93B30" w:rsidRDefault="006A4D6F" w:rsidP="006A4D6F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934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694"/>
        <w:gridCol w:w="1418"/>
        <w:gridCol w:w="1719"/>
      </w:tblGrid>
      <w:tr w:rsidR="006A4D6F" w:rsidRPr="00E93B30" w:rsidTr="00903BE6">
        <w:trPr>
          <w:trHeight w:val="277"/>
        </w:trPr>
        <w:tc>
          <w:tcPr>
            <w:tcW w:w="675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A4D6F" w:rsidRPr="00E93B30" w:rsidRDefault="006A4D6F" w:rsidP="00903BE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</w:t>
            </w:r>
          </w:p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контроля</w:t>
            </w:r>
          </w:p>
        </w:tc>
        <w:tc>
          <w:tcPr>
            <w:tcW w:w="1417" w:type="dxa"/>
          </w:tcPr>
          <w:p w:rsidR="006A4D6F" w:rsidRPr="00E93B30" w:rsidRDefault="006A4D6F" w:rsidP="00903BE6">
            <w:pPr>
              <w:tabs>
                <w:tab w:val="left" w:pos="79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6A4D6F" w:rsidRPr="00E93B30" w:rsidRDefault="006A4D6F" w:rsidP="00903BE6">
            <w:pPr>
              <w:tabs>
                <w:tab w:val="left" w:pos="79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lang w:eastAsia="ru-RU"/>
              </w:rPr>
              <w:t>консультирования</w:t>
            </w:r>
          </w:p>
        </w:tc>
        <w:tc>
          <w:tcPr>
            <w:tcW w:w="2694" w:type="dxa"/>
          </w:tcPr>
          <w:p w:rsidR="006A4D6F" w:rsidRPr="00E93B30" w:rsidRDefault="006A4D6F" w:rsidP="00903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осуществления консультирования</w:t>
            </w:r>
          </w:p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93B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телефону, посредством видео-конфе</w:t>
            </w:r>
            <w:r w:rsidRPr="00E93B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 (вопросы), по которому осуществлялось консультирование</w:t>
            </w:r>
          </w:p>
        </w:tc>
        <w:tc>
          <w:tcPr>
            <w:tcW w:w="1719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Ф.И.О. </w:t>
            </w:r>
          </w:p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B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6A4D6F" w:rsidRPr="00E93B30" w:rsidTr="00903BE6">
        <w:trPr>
          <w:trHeight w:val="277"/>
        </w:trPr>
        <w:tc>
          <w:tcPr>
            <w:tcW w:w="675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9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rPr>
          <w:trHeight w:val="277"/>
        </w:trPr>
        <w:tc>
          <w:tcPr>
            <w:tcW w:w="675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9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rPr>
          <w:trHeight w:val="277"/>
        </w:trPr>
        <w:tc>
          <w:tcPr>
            <w:tcW w:w="675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9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rPr>
          <w:trHeight w:val="277"/>
        </w:trPr>
        <w:tc>
          <w:tcPr>
            <w:tcW w:w="675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9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rPr>
          <w:trHeight w:val="277"/>
        </w:trPr>
        <w:tc>
          <w:tcPr>
            <w:tcW w:w="675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9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rPr>
          <w:trHeight w:val="290"/>
        </w:trPr>
        <w:tc>
          <w:tcPr>
            <w:tcW w:w="675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9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rPr>
          <w:trHeight w:val="277"/>
        </w:trPr>
        <w:tc>
          <w:tcPr>
            <w:tcW w:w="675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9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D6F" w:rsidRPr="00E93B30" w:rsidTr="00903BE6">
        <w:trPr>
          <w:trHeight w:val="290"/>
        </w:trPr>
        <w:tc>
          <w:tcPr>
            <w:tcW w:w="675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9" w:type="dxa"/>
          </w:tcPr>
          <w:p w:rsidR="006A4D6F" w:rsidRPr="00E93B30" w:rsidRDefault="006A4D6F" w:rsidP="00903BE6">
            <w:pPr>
              <w:tabs>
                <w:tab w:val="num" w:pos="200"/>
              </w:tabs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4D6F" w:rsidRPr="00E93B30" w:rsidRDefault="006A4D6F" w:rsidP="006A4D6F">
      <w:pPr>
        <w:tabs>
          <w:tab w:val="num" w:pos="200"/>
        </w:tabs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Ответственное за ведение журнала должностное лицо (должностные лица):</w:t>
      </w:r>
    </w:p>
    <w:p w:rsidR="006A4D6F" w:rsidRPr="00E93B30" w:rsidRDefault="006A4D6F" w:rsidP="006A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proofErr w:type="gramStart"/>
      <w:r w:rsidRPr="00E9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gramEnd"/>
      <w:r w:rsidRPr="00E93B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фамилия, имя, отчество (если имеется), должность)</w:t>
      </w:r>
    </w:p>
    <w:p w:rsidR="006A4D6F" w:rsidRPr="00E93B30" w:rsidRDefault="006A4D6F" w:rsidP="006A4D6F">
      <w:pPr>
        <w:tabs>
          <w:tab w:val="num" w:pos="200"/>
        </w:tabs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6F" w:rsidRPr="00E93B30" w:rsidRDefault="006A4D6F" w:rsidP="006A4D6F">
      <w:pPr>
        <w:widowControl w:val="0"/>
        <w:tabs>
          <w:tab w:val="center" w:pos="1350"/>
        </w:tabs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D6F" w:rsidRDefault="006A4D6F" w:rsidP="006A4D6F"/>
    <w:p w:rsidR="00B052E2" w:rsidRDefault="00B052E2" w:rsidP="006A4D6F">
      <w:pPr>
        <w:widowControl w:val="0"/>
        <w:spacing w:after="0" w:line="240" w:lineRule="auto"/>
        <w:ind w:firstLine="709"/>
        <w:jc w:val="both"/>
      </w:pPr>
    </w:p>
    <w:sectPr w:rsidR="00B052E2" w:rsidSect="006A4D6F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9A" w:rsidRDefault="00214E9A">
      <w:pPr>
        <w:spacing w:after="0" w:line="240" w:lineRule="auto"/>
      </w:pPr>
      <w:r>
        <w:separator/>
      </w:r>
    </w:p>
  </w:endnote>
  <w:endnote w:type="continuationSeparator" w:id="0">
    <w:p w:rsidR="00214E9A" w:rsidRDefault="0021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6F" w:rsidRDefault="006A4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9A" w:rsidRDefault="00214E9A">
      <w:pPr>
        <w:spacing w:after="0" w:line="240" w:lineRule="auto"/>
      </w:pPr>
      <w:r>
        <w:separator/>
      </w:r>
    </w:p>
  </w:footnote>
  <w:footnote w:type="continuationSeparator" w:id="0">
    <w:p w:rsidR="00214E9A" w:rsidRDefault="0021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629615"/>
      <w:docPartObj>
        <w:docPartGallery w:val="Page Numbers (Top of Page)"/>
        <w:docPartUnique/>
      </w:docPartObj>
    </w:sdtPr>
    <w:sdtEndPr/>
    <w:sdtContent>
      <w:p w:rsidR="006A4D6F" w:rsidRDefault="006A4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D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321134"/>
      <w:docPartObj>
        <w:docPartGallery w:val="Page Numbers (Top of Page)"/>
        <w:docPartUnique/>
      </w:docPartObj>
    </w:sdtPr>
    <w:sdtEndPr/>
    <w:sdtContent>
      <w:p w:rsidR="006A4D6F" w:rsidRDefault="006A4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D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798331"/>
      <w:docPartObj>
        <w:docPartGallery w:val="Page Numbers (Top of Page)"/>
        <w:docPartUnique/>
      </w:docPartObj>
    </w:sdtPr>
    <w:sdtEndPr/>
    <w:sdtContent>
      <w:p w:rsidR="006A4D6F" w:rsidRDefault="006A4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DF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90955"/>
      <w:docPartObj>
        <w:docPartGallery w:val="Page Numbers (Top of Page)"/>
        <w:docPartUnique/>
      </w:docPartObj>
    </w:sdtPr>
    <w:sdtEndPr/>
    <w:sdtContent>
      <w:p w:rsidR="006A4D6F" w:rsidRDefault="006A4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DF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349056"/>
      <w:docPartObj>
        <w:docPartGallery w:val="Page Numbers (Top of Page)"/>
        <w:docPartUnique/>
      </w:docPartObj>
    </w:sdtPr>
    <w:sdtEndPr/>
    <w:sdtContent>
      <w:p w:rsidR="006A4D6F" w:rsidRDefault="006A4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DF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949405"/>
      <w:docPartObj>
        <w:docPartGallery w:val="Page Numbers (Top of Page)"/>
        <w:docPartUnique/>
      </w:docPartObj>
    </w:sdtPr>
    <w:sdtEndPr/>
    <w:sdtContent>
      <w:p w:rsidR="006A4D6F" w:rsidRDefault="006A4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DF">
          <w:rPr>
            <w:noProof/>
          </w:rPr>
          <w:t>2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737357"/>
      <w:docPartObj>
        <w:docPartGallery w:val="Page Numbers (Top of Page)"/>
        <w:docPartUnique/>
      </w:docPartObj>
    </w:sdtPr>
    <w:sdtEndPr/>
    <w:sdtContent>
      <w:p w:rsidR="006A4D6F" w:rsidRDefault="006A4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DF">
          <w:rPr>
            <w:noProof/>
          </w:rPr>
          <w:t>4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862981"/>
      <w:docPartObj>
        <w:docPartGallery w:val="Page Numbers (Top of Page)"/>
        <w:docPartUnique/>
      </w:docPartObj>
    </w:sdtPr>
    <w:sdtEndPr/>
    <w:sdtContent>
      <w:p w:rsidR="009C778C" w:rsidRDefault="00E93B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DF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B0"/>
    <w:rsid w:val="001722DF"/>
    <w:rsid w:val="00214E9A"/>
    <w:rsid w:val="005836B0"/>
    <w:rsid w:val="006A4D6F"/>
    <w:rsid w:val="00B052E2"/>
    <w:rsid w:val="00D87DE5"/>
    <w:rsid w:val="00E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243E"/>
  <w15:chartTrackingRefBased/>
  <w15:docId w15:val="{7D3CD4AE-B552-4783-B038-E487E93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3B30"/>
  </w:style>
  <w:style w:type="paragraph" w:styleId="a5">
    <w:name w:val="footer"/>
    <w:basedOn w:val="a"/>
    <w:link w:val="a6"/>
    <w:uiPriority w:val="99"/>
    <w:semiHidden/>
    <w:unhideWhenUsed/>
    <w:rsid w:val="00E9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3B30"/>
  </w:style>
  <w:style w:type="table" w:customStyle="1" w:styleId="1">
    <w:name w:val="Сетка таблицы1"/>
    <w:basedOn w:val="a1"/>
    <w:next w:val="a7"/>
    <w:uiPriority w:val="39"/>
    <w:rsid w:val="00E93B3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9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4928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5</cp:revision>
  <cp:lastPrinted>2022-03-04T01:49:00Z</cp:lastPrinted>
  <dcterms:created xsi:type="dcterms:W3CDTF">2022-01-20T04:09:00Z</dcterms:created>
  <dcterms:modified xsi:type="dcterms:W3CDTF">2022-03-04T01:49:00Z</dcterms:modified>
</cp:coreProperties>
</file>