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47" w:rsidRPr="00CB7C47" w:rsidRDefault="00CB7C47" w:rsidP="00CB7C47">
      <w:pPr>
        <w:autoSpaceDN/>
        <w:spacing w:after="0" w:line="240" w:lineRule="auto"/>
        <w:ind w:left="1330" w:right="1123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47" w:rsidRPr="00CB7C47" w:rsidRDefault="00CB7C47" w:rsidP="00CB7C47">
      <w:pPr>
        <w:autoSpaceDN/>
        <w:spacing w:after="0" w:line="240" w:lineRule="exact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  <w:r w:rsidRPr="00CB7C47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t>АДМИНИСТРАЦИЯ</w:t>
      </w:r>
    </w:p>
    <w:p w:rsidR="00CB7C47" w:rsidRPr="00CB7C47" w:rsidRDefault="00CB7C47" w:rsidP="00CB7C47">
      <w:pPr>
        <w:autoSpaceDN/>
        <w:spacing w:after="0" w:line="240" w:lineRule="exact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  <w:r w:rsidRPr="00CB7C47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t>СЕЛЬСКОГО ПОСЕЛЕНИЯ «СЕЛО ДАППЫ»</w:t>
      </w:r>
    </w:p>
    <w:p w:rsidR="00CB7C47" w:rsidRPr="00CB7C47" w:rsidRDefault="00CB7C47" w:rsidP="00CB7C47">
      <w:pPr>
        <w:autoSpaceDN/>
        <w:spacing w:after="0" w:line="240" w:lineRule="exact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  <w:r w:rsidRPr="00CB7C47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t>Комсомольского муниципального района</w:t>
      </w:r>
    </w:p>
    <w:p w:rsidR="00CB7C47" w:rsidRPr="00CB7C47" w:rsidRDefault="00CB7C47" w:rsidP="00CB7C47">
      <w:pPr>
        <w:autoSpaceDN/>
        <w:spacing w:after="0" w:line="240" w:lineRule="exact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  <w:r w:rsidRPr="00CB7C47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t>Хабаровского края</w:t>
      </w:r>
    </w:p>
    <w:p w:rsidR="00CB7C47" w:rsidRPr="00CB7C47" w:rsidRDefault="00CB7C47" w:rsidP="00CB7C4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CB7C47" w:rsidRPr="00CB7C47" w:rsidRDefault="00CB7C47" w:rsidP="00CB7C47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  <w:r w:rsidRPr="00CB7C47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t>ПОСТАНОВЛЕНИЕ</w:t>
      </w:r>
    </w:p>
    <w:p w:rsidR="00984973" w:rsidRDefault="00984973" w:rsidP="005D4A75">
      <w:pPr>
        <w:autoSpaceDN/>
        <w:spacing w:after="0" w:line="240" w:lineRule="exact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4A75" w:rsidRPr="005D4A75" w:rsidRDefault="005D4A75" w:rsidP="005D4A75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4A75" w:rsidRPr="005033DF" w:rsidRDefault="005033DF" w:rsidP="005D4A75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2</w:t>
      </w:r>
      <w:r w:rsidR="005E26D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2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 xml:space="preserve">.07.2022 </w:t>
      </w:r>
      <w:r w:rsidR="005D4A75" w:rsidRPr="005033DF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3</w:t>
      </w:r>
      <w:r w:rsidR="005E26D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5</w:t>
      </w:r>
    </w:p>
    <w:p w:rsidR="005D4A75" w:rsidRDefault="005D4A75" w:rsidP="005D4A75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A7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с. Даппы</w:t>
      </w:r>
    </w:p>
    <w:p w:rsidR="005033DF" w:rsidRDefault="005033DF" w:rsidP="005D4A75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33DF" w:rsidRPr="005D4A75" w:rsidRDefault="005033DF" w:rsidP="005D4A75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84973" w:rsidRDefault="00984973" w:rsidP="00984973">
      <w:pPr>
        <w:spacing w:after="0" w:line="240" w:lineRule="exact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внесении изменений в постановление администрации сельского поселения от 15.12.2021 № 61 «</w:t>
      </w:r>
      <w:r w:rsidRPr="00433771">
        <w:rPr>
          <w:rFonts w:ascii="Times New Roman" w:hAnsi="Times New Roman"/>
          <w:sz w:val="28"/>
          <w:szCs w:val="28"/>
        </w:rPr>
        <w:t>Об утверждении Перечня главных администраторов доходов бюджета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433771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B770A0" w:rsidRPr="00433771" w:rsidRDefault="00B770A0" w:rsidP="00433771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6E3131" w:rsidRPr="00433771" w:rsidRDefault="006E3131" w:rsidP="006E3131">
      <w:pPr>
        <w:pStyle w:val="a3"/>
        <w:spacing w:before="0" w:after="0"/>
        <w:ind w:right="140" w:firstLine="709"/>
        <w:jc w:val="both"/>
      </w:pPr>
      <w:r w:rsidRPr="00433771">
        <w:rPr>
          <w:color w:val="000000"/>
          <w:sz w:val="28"/>
          <w:szCs w:val="28"/>
        </w:rPr>
        <w:t>В соответствии с пунктом</w:t>
      </w:r>
      <w:r w:rsidRPr="00433771">
        <w:rPr>
          <w:color w:val="000000"/>
          <w:sz w:val="28"/>
          <w:szCs w:val="28"/>
          <w:lang w:val="en-US"/>
        </w:rPr>
        <w:t> </w:t>
      </w:r>
      <w:r w:rsidRPr="00433771">
        <w:rPr>
          <w:color w:val="000000"/>
          <w:sz w:val="28"/>
          <w:szCs w:val="28"/>
        </w:rPr>
        <w:t>3.2 статьи</w:t>
      </w:r>
      <w:r w:rsidRPr="00433771">
        <w:rPr>
          <w:color w:val="000000"/>
          <w:sz w:val="28"/>
          <w:szCs w:val="28"/>
          <w:lang w:val="en-US"/>
        </w:rPr>
        <w:t> </w:t>
      </w:r>
      <w:r w:rsidRPr="00433771">
        <w:rPr>
          <w:sz w:val="28"/>
          <w:szCs w:val="28"/>
        </w:rPr>
        <w:t>160</w:t>
      </w:r>
      <w:r w:rsidRPr="00433771">
        <w:rPr>
          <w:sz w:val="28"/>
          <w:szCs w:val="28"/>
          <w:vertAlign w:val="superscript"/>
        </w:rPr>
        <w:t>1</w:t>
      </w:r>
      <w:r w:rsidRPr="00433771">
        <w:rPr>
          <w:sz w:val="28"/>
          <w:szCs w:val="28"/>
        </w:rPr>
        <w:t xml:space="preserve"> Бюджетного кодекса Российской Федерации, постановлением Правительства Российской Федерации от</w:t>
      </w:r>
      <w:r w:rsidRPr="00433771">
        <w:rPr>
          <w:sz w:val="28"/>
          <w:szCs w:val="28"/>
          <w:lang w:val="en-US"/>
        </w:rPr>
        <w:t> </w:t>
      </w:r>
      <w:r w:rsidRPr="00433771">
        <w:rPr>
          <w:sz w:val="28"/>
          <w:szCs w:val="28"/>
        </w:rPr>
        <w:t>16.09.2021 №</w:t>
      </w:r>
      <w:r w:rsidRPr="00433771">
        <w:rPr>
          <w:sz w:val="28"/>
          <w:szCs w:val="28"/>
          <w:lang w:val="en-US"/>
        </w:rPr>
        <w:t> </w:t>
      </w:r>
      <w:r w:rsidRPr="00433771">
        <w:rPr>
          <w:sz w:val="28"/>
          <w:szCs w:val="28"/>
        </w:rPr>
        <w:t>1569 «Об утверждении общих требований к закреплению за</w:t>
      </w:r>
      <w:r w:rsidRPr="00433771">
        <w:rPr>
          <w:sz w:val="28"/>
          <w:szCs w:val="28"/>
          <w:lang w:val="en-US"/>
        </w:rPr>
        <w:t> </w:t>
      </w:r>
      <w:r w:rsidRPr="00433771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</w:t>
      </w:r>
      <w:r w:rsidR="00D87C13">
        <w:rPr>
          <w:sz w:val="28"/>
          <w:szCs w:val="28"/>
        </w:rPr>
        <w:t xml:space="preserve"> «Село Даппы» </w:t>
      </w:r>
      <w:r w:rsidR="00433771" w:rsidRPr="00433771">
        <w:rPr>
          <w:sz w:val="28"/>
          <w:szCs w:val="28"/>
        </w:rPr>
        <w:t xml:space="preserve"> Комсомольского муниципального района Хабаровского края</w:t>
      </w:r>
    </w:p>
    <w:p w:rsidR="006E3131" w:rsidRPr="00433771" w:rsidRDefault="006E3131" w:rsidP="006E3131">
      <w:pPr>
        <w:pStyle w:val="a3"/>
        <w:spacing w:before="0" w:after="0"/>
        <w:ind w:right="140"/>
        <w:jc w:val="both"/>
      </w:pPr>
      <w:r w:rsidRPr="00433771">
        <w:rPr>
          <w:bCs/>
          <w:color w:val="000000"/>
          <w:sz w:val="28"/>
          <w:szCs w:val="28"/>
        </w:rPr>
        <w:t>ПОСТАНОВЛЯЕТ:</w:t>
      </w:r>
    </w:p>
    <w:p w:rsidR="00984973" w:rsidRPr="00984973" w:rsidRDefault="002879C2" w:rsidP="00984973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1.</w:t>
      </w:r>
      <w:r w:rsidR="00984973" w:rsidRPr="00984973">
        <w:rPr>
          <w:rFonts w:ascii="Times New Roman" w:hAnsi="Times New Roman"/>
          <w:sz w:val="28"/>
          <w:szCs w:val="28"/>
        </w:rPr>
        <w:t xml:space="preserve">Внести в </w:t>
      </w:r>
      <w:r w:rsidR="006E3131" w:rsidRPr="00984973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 бюджета сельского поселения</w:t>
      </w:r>
      <w:r w:rsidR="00D87C13" w:rsidRPr="00984973">
        <w:rPr>
          <w:rFonts w:ascii="Times New Roman" w:hAnsi="Times New Roman"/>
          <w:sz w:val="28"/>
          <w:szCs w:val="28"/>
        </w:rPr>
        <w:t xml:space="preserve"> «Село Даппы»</w:t>
      </w:r>
      <w:r w:rsidR="00433771" w:rsidRPr="00984973">
        <w:rPr>
          <w:rFonts w:ascii="Times New Roman" w:hAnsi="Times New Roman"/>
          <w:sz w:val="28"/>
          <w:szCs w:val="28"/>
        </w:rPr>
        <w:t xml:space="preserve"> Комсомольского муниципального района Хабаровского края</w:t>
      </w:r>
      <w:r w:rsidR="00984973" w:rsidRPr="00984973">
        <w:rPr>
          <w:rFonts w:ascii="Times New Roman" w:hAnsi="Times New Roman"/>
          <w:sz w:val="28"/>
          <w:szCs w:val="28"/>
        </w:rPr>
        <w:t xml:space="preserve"> и </w:t>
      </w:r>
      <w:r w:rsidR="0098497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84973" w:rsidRPr="00984973">
        <w:rPr>
          <w:rFonts w:ascii="Times New Roman" w:eastAsia="Times New Roman" w:hAnsi="Times New Roman"/>
          <w:sz w:val="28"/>
          <w:szCs w:val="28"/>
          <w:lang w:eastAsia="ru-RU"/>
        </w:rPr>
        <w:t>акрепить за администрацией сельского поселения</w:t>
      </w:r>
      <w:r w:rsidR="00984973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«Село Даппы»</w:t>
      </w:r>
      <w:r w:rsidR="00984973" w:rsidRPr="009849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Комсомольского муниципального района Хабаровского края, как за главным администратором доходов, следующий вид дохода: </w:t>
      </w: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5"/>
        <w:gridCol w:w="3124"/>
        <w:gridCol w:w="4701"/>
      </w:tblGrid>
      <w:tr w:rsidR="00984973" w:rsidRPr="00984973" w:rsidTr="00984973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3" w:rsidRPr="00984973" w:rsidRDefault="00984973" w:rsidP="00984973">
            <w:pPr>
              <w:widowControl w:val="0"/>
              <w:autoSpaceDE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973" w:rsidRPr="00984973" w:rsidRDefault="00984973" w:rsidP="00984973">
            <w:pPr>
              <w:widowControl w:val="0"/>
              <w:autoSpaceDE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2 08 10000 10 0000 150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73" w:rsidRPr="00984973" w:rsidRDefault="005033DF" w:rsidP="00984973">
            <w:pPr>
              <w:widowControl w:val="0"/>
              <w:autoSpaceDE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6E3131" w:rsidRDefault="00433771" w:rsidP="002879C2">
      <w:pPr>
        <w:pStyle w:val="a3"/>
        <w:spacing w:before="0" w:after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131" w:rsidRPr="00433771" w:rsidRDefault="005033DF" w:rsidP="006E3131">
      <w:pPr>
        <w:pStyle w:val="a3"/>
        <w:spacing w:before="0" w:after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3131" w:rsidRPr="00433771">
        <w:rPr>
          <w:sz w:val="28"/>
          <w:szCs w:val="28"/>
        </w:rPr>
        <w:t>. Контроль за исполнением настоящего постановления возложить на главного специалиста по финансовым во</w:t>
      </w:r>
      <w:r w:rsidR="00433771">
        <w:rPr>
          <w:sz w:val="28"/>
          <w:szCs w:val="28"/>
        </w:rPr>
        <w:t xml:space="preserve">просам </w:t>
      </w:r>
      <w:r w:rsidR="00D87C13">
        <w:rPr>
          <w:sz w:val="28"/>
          <w:szCs w:val="28"/>
        </w:rPr>
        <w:t>Дзюбак Т.Г.</w:t>
      </w:r>
    </w:p>
    <w:p w:rsidR="006E3131" w:rsidRPr="00433771" w:rsidRDefault="005033DF" w:rsidP="006E3131">
      <w:pPr>
        <w:pStyle w:val="a3"/>
        <w:spacing w:before="0" w:after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E3131" w:rsidRPr="00433771">
        <w:rPr>
          <w:sz w:val="28"/>
          <w:szCs w:val="28"/>
        </w:rPr>
        <w:t xml:space="preserve">. Настоящее постановление вступает в силу </w:t>
      </w:r>
      <w:r w:rsidR="00433771">
        <w:rPr>
          <w:sz w:val="28"/>
          <w:szCs w:val="28"/>
        </w:rPr>
        <w:t>после</w:t>
      </w:r>
      <w:r w:rsidR="006E3131" w:rsidRPr="00433771">
        <w:rPr>
          <w:sz w:val="28"/>
          <w:szCs w:val="28"/>
        </w:rPr>
        <w:t xml:space="preserve"> его официального опубликования и применяется к отношениям по составлению и исполнению бюджета сельского поселения</w:t>
      </w:r>
      <w:r w:rsidR="00D87C13">
        <w:rPr>
          <w:sz w:val="28"/>
          <w:szCs w:val="28"/>
        </w:rPr>
        <w:t xml:space="preserve"> «Село Даппы»</w:t>
      </w:r>
      <w:r w:rsidR="00433771">
        <w:rPr>
          <w:sz w:val="28"/>
          <w:szCs w:val="28"/>
        </w:rPr>
        <w:t xml:space="preserve"> Комсомольского муниципального района Хабаровского края</w:t>
      </w:r>
      <w:r w:rsidR="006E3131" w:rsidRPr="00433771">
        <w:rPr>
          <w:sz w:val="28"/>
          <w:szCs w:val="28"/>
        </w:rPr>
        <w:t xml:space="preserve">, начиная с бюджета </w:t>
      </w:r>
      <w:r w:rsidR="00433771" w:rsidRPr="00433771">
        <w:rPr>
          <w:sz w:val="28"/>
          <w:szCs w:val="28"/>
        </w:rPr>
        <w:t>сельского поселения</w:t>
      </w:r>
      <w:r w:rsidR="00D87C13">
        <w:rPr>
          <w:sz w:val="28"/>
          <w:szCs w:val="28"/>
        </w:rPr>
        <w:t xml:space="preserve"> «Село Даппы»</w:t>
      </w:r>
      <w:r w:rsidR="00433771">
        <w:rPr>
          <w:sz w:val="28"/>
          <w:szCs w:val="28"/>
        </w:rPr>
        <w:t xml:space="preserve"> Комсомольского муниципального района Хабаровского края</w:t>
      </w:r>
      <w:r w:rsidR="006E3131" w:rsidRPr="00433771">
        <w:rPr>
          <w:sz w:val="28"/>
          <w:szCs w:val="28"/>
        </w:rPr>
        <w:t xml:space="preserve"> на 2022 год и плановый период 2023 и 2024 годов.</w:t>
      </w:r>
    </w:p>
    <w:p w:rsidR="002879C2" w:rsidRDefault="005033DF" w:rsidP="002879C2">
      <w:pPr>
        <w:pStyle w:val="a3"/>
        <w:spacing w:before="0" w:after="0"/>
        <w:ind w:right="140" w:firstLine="709"/>
        <w:jc w:val="both"/>
      </w:pPr>
      <w:r>
        <w:rPr>
          <w:sz w:val="28"/>
          <w:szCs w:val="28"/>
        </w:rPr>
        <w:t>4</w:t>
      </w:r>
      <w:r w:rsidR="006E3131" w:rsidRPr="00433771">
        <w:rPr>
          <w:sz w:val="28"/>
          <w:szCs w:val="28"/>
        </w:rPr>
        <w:t>. </w:t>
      </w:r>
      <w:r w:rsidR="00433771" w:rsidRPr="008218CD">
        <w:rPr>
          <w:sz w:val="28"/>
          <w:szCs w:val="28"/>
        </w:rPr>
        <w:t>Опубликовать настоящее постановление в Вестнике муниципальных правовых актов сельского поселения</w:t>
      </w:r>
      <w:r w:rsidR="00D87C13">
        <w:rPr>
          <w:sz w:val="28"/>
          <w:szCs w:val="28"/>
        </w:rPr>
        <w:t xml:space="preserve"> «Село Даппы»</w:t>
      </w:r>
      <w:r w:rsidR="00433771" w:rsidRPr="008218CD">
        <w:rPr>
          <w:sz w:val="28"/>
          <w:szCs w:val="28"/>
        </w:rPr>
        <w:t xml:space="preserve"> Комсомольского муниципального района Хабаровского края и на официальном сайте органов местного самоуправления сельского поселения</w:t>
      </w:r>
      <w:r w:rsidR="00D87C13">
        <w:rPr>
          <w:sz w:val="28"/>
          <w:szCs w:val="28"/>
        </w:rPr>
        <w:t xml:space="preserve"> «Село </w:t>
      </w:r>
      <w:r w:rsidR="00C711D6">
        <w:rPr>
          <w:sz w:val="28"/>
          <w:szCs w:val="28"/>
        </w:rPr>
        <w:t xml:space="preserve">Даппы» </w:t>
      </w:r>
      <w:r w:rsidR="00C711D6" w:rsidRPr="008218CD">
        <w:rPr>
          <w:sz w:val="28"/>
          <w:szCs w:val="28"/>
        </w:rPr>
        <w:t>Комсомольского</w:t>
      </w:r>
      <w:r w:rsidR="00433771" w:rsidRPr="008218CD">
        <w:rPr>
          <w:sz w:val="28"/>
          <w:szCs w:val="28"/>
        </w:rPr>
        <w:t xml:space="preserve"> муниципального района Хабаровского края</w:t>
      </w:r>
      <w:r w:rsidR="005D6452">
        <w:rPr>
          <w:sz w:val="28"/>
          <w:szCs w:val="28"/>
        </w:rPr>
        <w:t xml:space="preserve"> в информационно-телекоммуникационной сети «Интернет»</w:t>
      </w:r>
      <w:r w:rsidR="00433771" w:rsidRPr="008218CD">
        <w:rPr>
          <w:sz w:val="28"/>
          <w:szCs w:val="28"/>
        </w:rPr>
        <w:t>.</w:t>
      </w:r>
    </w:p>
    <w:p w:rsidR="002879C2" w:rsidRDefault="002879C2" w:rsidP="002879C2">
      <w:pPr>
        <w:pStyle w:val="a3"/>
        <w:spacing w:before="0" w:after="0"/>
        <w:ind w:right="140" w:firstLine="709"/>
        <w:jc w:val="both"/>
        <w:rPr>
          <w:sz w:val="28"/>
          <w:szCs w:val="28"/>
        </w:rPr>
      </w:pPr>
      <w:bookmarkStart w:id="0" w:name="_GoBack"/>
      <w:bookmarkEnd w:id="0"/>
    </w:p>
    <w:p w:rsidR="005033DF" w:rsidRDefault="005033DF" w:rsidP="002879C2">
      <w:pPr>
        <w:pStyle w:val="a3"/>
        <w:spacing w:before="0" w:after="0"/>
        <w:ind w:right="140"/>
        <w:rPr>
          <w:sz w:val="28"/>
          <w:szCs w:val="28"/>
        </w:rPr>
      </w:pPr>
    </w:p>
    <w:p w:rsidR="005033DF" w:rsidRDefault="005033DF" w:rsidP="002879C2">
      <w:pPr>
        <w:pStyle w:val="a3"/>
        <w:spacing w:before="0" w:after="0"/>
        <w:ind w:right="140"/>
        <w:rPr>
          <w:sz w:val="28"/>
          <w:szCs w:val="28"/>
        </w:rPr>
      </w:pPr>
    </w:p>
    <w:p w:rsidR="006E3131" w:rsidRPr="002879C2" w:rsidRDefault="00AA621E" w:rsidP="002879C2">
      <w:pPr>
        <w:pStyle w:val="a3"/>
        <w:spacing w:before="0" w:after="0"/>
        <w:ind w:right="140"/>
        <w:sectPr w:rsidR="006E3131" w:rsidRPr="002879C2" w:rsidSect="00984973">
          <w:headerReference w:type="default" r:id="rId8"/>
          <w:pgSz w:w="11906" w:h="16838"/>
          <w:pgMar w:top="1134" w:right="282" w:bottom="1134" w:left="1985" w:header="709" w:footer="709" w:gutter="0"/>
          <w:cols w:space="720"/>
          <w:titlePg/>
          <w:docGrid w:linePitch="299"/>
        </w:sectPr>
      </w:pPr>
      <w:r>
        <w:rPr>
          <w:sz w:val="28"/>
          <w:szCs w:val="28"/>
        </w:rPr>
        <w:t xml:space="preserve">Глава сельского поселения                                     </w:t>
      </w:r>
      <w:r w:rsidR="002879C2">
        <w:rPr>
          <w:sz w:val="28"/>
          <w:szCs w:val="28"/>
        </w:rPr>
        <w:t xml:space="preserve">                         </w:t>
      </w:r>
      <w:r w:rsidR="00D87C13">
        <w:rPr>
          <w:sz w:val="28"/>
          <w:szCs w:val="28"/>
        </w:rPr>
        <w:t>А.Е. Ерохин</w:t>
      </w:r>
    </w:p>
    <w:p w:rsidR="008648FA" w:rsidRPr="008648FA" w:rsidRDefault="008648FA" w:rsidP="005033D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648FA" w:rsidRPr="008648FA" w:rsidSect="001A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AD" w:rsidRDefault="006E1BAD" w:rsidP="001A1D61">
      <w:pPr>
        <w:spacing w:after="0" w:line="240" w:lineRule="auto"/>
      </w:pPr>
      <w:r>
        <w:separator/>
      </w:r>
    </w:p>
  </w:endnote>
  <w:endnote w:type="continuationSeparator" w:id="0">
    <w:p w:rsidR="006E1BAD" w:rsidRDefault="006E1BAD" w:rsidP="001A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AD" w:rsidRDefault="006E1BAD" w:rsidP="001A1D61">
      <w:pPr>
        <w:spacing w:after="0" w:line="240" w:lineRule="auto"/>
      </w:pPr>
      <w:r>
        <w:separator/>
      </w:r>
    </w:p>
  </w:footnote>
  <w:footnote w:type="continuationSeparator" w:id="0">
    <w:p w:rsidR="006E1BAD" w:rsidRDefault="006E1BAD" w:rsidP="001A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61" w:rsidRDefault="00037775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6E3131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E26D4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500261" w:rsidRDefault="006E1B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4716"/>
    <w:multiLevelType w:val="hybridMultilevel"/>
    <w:tmpl w:val="2F78656A"/>
    <w:lvl w:ilvl="0" w:tplc="7AE2B8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59"/>
    <w:rsid w:val="00037775"/>
    <w:rsid w:val="00082A59"/>
    <w:rsid w:val="001A1D61"/>
    <w:rsid w:val="001F089E"/>
    <w:rsid w:val="002125DB"/>
    <w:rsid w:val="002879C2"/>
    <w:rsid w:val="0038740C"/>
    <w:rsid w:val="003B304D"/>
    <w:rsid w:val="00433771"/>
    <w:rsid w:val="00496D58"/>
    <w:rsid w:val="005033DF"/>
    <w:rsid w:val="005310AB"/>
    <w:rsid w:val="005D4A75"/>
    <w:rsid w:val="005D6452"/>
    <w:rsid w:val="005E26D4"/>
    <w:rsid w:val="006335F7"/>
    <w:rsid w:val="006E1BAD"/>
    <w:rsid w:val="006E3131"/>
    <w:rsid w:val="007C78D9"/>
    <w:rsid w:val="00857B1E"/>
    <w:rsid w:val="008648FA"/>
    <w:rsid w:val="008E302D"/>
    <w:rsid w:val="00984973"/>
    <w:rsid w:val="009A74D3"/>
    <w:rsid w:val="00A12014"/>
    <w:rsid w:val="00AA621E"/>
    <w:rsid w:val="00AE764B"/>
    <w:rsid w:val="00B770A0"/>
    <w:rsid w:val="00BE3536"/>
    <w:rsid w:val="00BF65DE"/>
    <w:rsid w:val="00C071FC"/>
    <w:rsid w:val="00C711D6"/>
    <w:rsid w:val="00CB7C47"/>
    <w:rsid w:val="00D13ADC"/>
    <w:rsid w:val="00D87C13"/>
    <w:rsid w:val="00DA32AA"/>
    <w:rsid w:val="00E00E40"/>
    <w:rsid w:val="00E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7969"/>
  <w15:docId w15:val="{0A8AA397-5719-4354-9779-2024E263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31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3131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E31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6E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E3131"/>
    <w:rPr>
      <w:rFonts w:ascii="Calibri" w:eastAsia="Calibri" w:hAnsi="Calibri" w:cs="Times New Roman"/>
    </w:rPr>
  </w:style>
  <w:style w:type="paragraph" w:styleId="a6">
    <w:name w:val="footer"/>
    <w:basedOn w:val="a"/>
    <w:link w:val="a7"/>
    <w:rsid w:val="006E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6E31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2</cp:revision>
  <cp:lastPrinted>2021-11-19T05:57:00Z</cp:lastPrinted>
  <dcterms:created xsi:type="dcterms:W3CDTF">2022-07-25T00:13:00Z</dcterms:created>
  <dcterms:modified xsi:type="dcterms:W3CDTF">2022-07-25T00:13:00Z</dcterms:modified>
</cp:coreProperties>
</file>