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C5" w:rsidRDefault="001835C5" w:rsidP="0018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5C5">
        <w:rPr>
          <w:rFonts w:ascii="Times New Roman" w:hAnsi="Times New Roman" w:cs="Times New Roman"/>
          <w:sz w:val="28"/>
          <w:szCs w:val="28"/>
        </w:rPr>
        <w:t>Сведения о количест</w:t>
      </w:r>
      <w:r w:rsidR="0045469E">
        <w:rPr>
          <w:rFonts w:ascii="Times New Roman" w:hAnsi="Times New Roman" w:cs="Times New Roman"/>
          <w:sz w:val="28"/>
          <w:szCs w:val="28"/>
        </w:rPr>
        <w:t>ве СМСП о видах</w:t>
      </w:r>
      <w:r w:rsidRPr="001835C5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3F5563">
        <w:rPr>
          <w:rFonts w:ascii="Times New Roman" w:hAnsi="Times New Roman" w:cs="Times New Roman"/>
          <w:sz w:val="28"/>
          <w:szCs w:val="28"/>
        </w:rPr>
        <w:t xml:space="preserve"> </w:t>
      </w:r>
      <w:r w:rsidR="0045469E">
        <w:rPr>
          <w:rFonts w:ascii="Times New Roman" w:hAnsi="Times New Roman" w:cs="Times New Roman"/>
          <w:sz w:val="28"/>
          <w:szCs w:val="28"/>
        </w:rPr>
        <w:t xml:space="preserve">по Общественному классификатору видов экономической деятельности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36"/>
        <w:gridCol w:w="12465"/>
      </w:tblGrid>
      <w:tr w:rsidR="00B97040" w:rsidTr="006147E9">
        <w:trPr>
          <w:trHeight w:val="611"/>
        </w:trPr>
        <w:tc>
          <w:tcPr>
            <w:tcW w:w="2736" w:type="dxa"/>
          </w:tcPr>
          <w:p w:rsidR="00B97040" w:rsidRDefault="00B97040" w:rsidP="0018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5" w:type="dxa"/>
            <w:vAlign w:val="center"/>
          </w:tcPr>
          <w:p w:rsidR="00B97040" w:rsidRDefault="00B97040" w:rsidP="0061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– </w:t>
            </w:r>
            <w:r w:rsidR="00741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4EB" w:rsidTr="00C909B7">
        <w:trPr>
          <w:trHeight w:val="421"/>
        </w:trPr>
        <w:tc>
          <w:tcPr>
            <w:tcW w:w="2736" w:type="dxa"/>
          </w:tcPr>
          <w:p w:rsidR="007414EB" w:rsidRDefault="007414EB" w:rsidP="005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ОКВЭД</w:t>
            </w:r>
          </w:p>
        </w:tc>
        <w:tc>
          <w:tcPr>
            <w:tcW w:w="12465" w:type="dxa"/>
          </w:tcPr>
          <w:p w:rsidR="007414EB" w:rsidRPr="006147E9" w:rsidRDefault="007414EB" w:rsidP="002672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14EB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="002672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4EB" w:rsidTr="007414EB">
        <w:trPr>
          <w:trHeight w:val="389"/>
        </w:trPr>
        <w:tc>
          <w:tcPr>
            <w:tcW w:w="2736" w:type="dxa"/>
          </w:tcPr>
          <w:p w:rsidR="007414EB" w:rsidRDefault="007414EB" w:rsidP="0053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ИП</w:t>
            </w:r>
          </w:p>
        </w:tc>
        <w:tc>
          <w:tcPr>
            <w:tcW w:w="12465" w:type="dxa"/>
          </w:tcPr>
          <w:p w:rsidR="007414EB" w:rsidRPr="006147E9" w:rsidRDefault="007414EB" w:rsidP="0074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38F" w:rsidTr="006147E9">
        <w:trPr>
          <w:trHeight w:val="659"/>
        </w:trPr>
        <w:tc>
          <w:tcPr>
            <w:tcW w:w="2736" w:type="dxa"/>
          </w:tcPr>
          <w:p w:rsidR="00CA238F" w:rsidRDefault="00CA238F" w:rsidP="0018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5" w:type="dxa"/>
            <w:vAlign w:val="center"/>
          </w:tcPr>
          <w:p w:rsidR="00CA238F" w:rsidRDefault="007414EB" w:rsidP="0061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 – 1</w:t>
            </w:r>
          </w:p>
        </w:tc>
      </w:tr>
      <w:tr w:rsidR="007414EB" w:rsidTr="00B52942">
        <w:trPr>
          <w:trHeight w:val="399"/>
        </w:trPr>
        <w:tc>
          <w:tcPr>
            <w:tcW w:w="2736" w:type="dxa"/>
          </w:tcPr>
          <w:p w:rsidR="007414EB" w:rsidRDefault="007414EB" w:rsidP="0018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ОКВЭД</w:t>
            </w:r>
          </w:p>
        </w:tc>
        <w:tc>
          <w:tcPr>
            <w:tcW w:w="12465" w:type="dxa"/>
          </w:tcPr>
          <w:p w:rsidR="007414EB" w:rsidRPr="001018FE" w:rsidRDefault="00267264" w:rsidP="002809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</w:tr>
      <w:tr w:rsidR="007414EB" w:rsidTr="003D4FC9">
        <w:trPr>
          <w:trHeight w:val="319"/>
        </w:trPr>
        <w:tc>
          <w:tcPr>
            <w:tcW w:w="2736" w:type="dxa"/>
          </w:tcPr>
          <w:p w:rsidR="007414EB" w:rsidRDefault="007414EB" w:rsidP="0018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ЮЛ</w:t>
            </w:r>
          </w:p>
        </w:tc>
        <w:tc>
          <w:tcPr>
            <w:tcW w:w="12465" w:type="dxa"/>
          </w:tcPr>
          <w:p w:rsidR="007414EB" w:rsidRPr="007414EB" w:rsidRDefault="007414EB" w:rsidP="00280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4EB" w:rsidTr="00DB71DA">
        <w:trPr>
          <w:trHeight w:val="987"/>
        </w:trPr>
        <w:tc>
          <w:tcPr>
            <w:tcW w:w="2736" w:type="dxa"/>
          </w:tcPr>
          <w:p w:rsidR="007414EB" w:rsidRDefault="007414EB" w:rsidP="0018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числе замещенных рабочих мест</w:t>
            </w:r>
          </w:p>
        </w:tc>
        <w:tc>
          <w:tcPr>
            <w:tcW w:w="12465" w:type="dxa"/>
          </w:tcPr>
          <w:p w:rsidR="007414EB" w:rsidRPr="007414EB" w:rsidRDefault="007414EB" w:rsidP="00280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5C5" w:rsidRDefault="001835C5" w:rsidP="002B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1A" w:rsidRDefault="002B281A" w:rsidP="002B2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63">
        <w:rPr>
          <w:rFonts w:ascii="Times New Roman" w:hAnsi="Times New Roman" w:cs="Times New Roman"/>
          <w:sz w:val="26"/>
          <w:szCs w:val="26"/>
        </w:rPr>
        <w:t xml:space="preserve">Код и наименование </w:t>
      </w:r>
      <w:r w:rsidR="00F075FC" w:rsidRPr="003F5563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3F5563">
        <w:rPr>
          <w:rFonts w:ascii="Times New Roman" w:hAnsi="Times New Roman" w:cs="Times New Roman"/>
          <w:sz w:val="26"/>
          <w:szCs w:val="26"/>
        </w:rPr>
        <w:t>вида деятельности:</w:t>
      </w:r>
    </w:p>
    <w:p w:rsidR="00267264" w:rsidRPr="003F5563" w:rsidRDefault="00267264" w:rsidP="00267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264">
        <w:rPr>
          <w:rFonts w:ascii="Times New Roman" w:hAnsi="Times New Roman" w:cs="Times New Roman"/>
          <w:sz w:val="26"/>
          <w:szCs w:val="26"/>
        </w:rPr>
        <w:t>47.2 Торговля розничная пищевыми продуктами, напитками и табачными изделиями в специализированных магазинах</w:t>
      </w:r>
    </w:p>
    <w:p w:rsidR="00267264" w:rsidRDefault="00267264" w:rsidP="002B2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7264" w:rsidRPr="00267264" w:rsidRDefault="00267264" w:rsidP="002672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7264">
        <w:rPr>
          <w:rFonts w:ascii="Times New Roman" w:eastAsiaTheme="minorEastAsia" w:hAnsi="Times New Roman" w:cs="Times New Roman"/>
          <w:sz w:val="24"/>
          <w:szCs w:val="24"/>
          <w:lang w:eastAsia="ru-RU"/>
        </w:rPr>
        <w:t>68.20 – Аренда и управление собственным или арендованным недвижимым имуществом.</w:t>
      </w:r>
    </w:p>
    <w:sectPr w:rsidR="00267264" w:rsidRPr="00267264" w:rsidSect="00F075FC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C5"/>
    <w:rsid w:val="001018FE"/>
    <w:rsid w:val="001835C5"/>
    <w:rsid w:val="00267264"/>
    <w:rsid w:val="002A1BBF"/>
    <w:rsid w:val="002B281A"/>
    <w:rsid w:val="0030209C"/>
    <w:rsid w:val="003F5563"/>
    <w:rsid w:val="0045469E"/>
    <w:rsid w:val="004713E0"/>
    <w:rsid w:val="004B5174"/>
    <w:rsid w:val="006147E9"/>
    <w:rsid w:val="007414EB"/>
    <w:rsid w:val="00857107"/>
    <w:rsid w:val="00B40BD4"/>
    <w:rsid w:val="00B97040"/>
    <w:rsid w:val="00BB18AC"/>
    <w:rsid w:val="00CA238F"/>
    <w:rsid w:val="00D426E1"/>
    <w:rsid w:val="00DB2D1E"/>
    <w:rsid w:val="00E253FC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CFE0"/>
  <w15:docId w15:val="{7ACECA5C-374D-4209-9F4D-61DA2C9A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BD45-7C54-4D5E-B8D9-0C8E7A12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2022-12-12T03:48:00Z</cp:lastPrinted>
  <dcterms:created xsi:type="dcterms:W3CDTF">2022-12-13T03:02:00Z</dcterms:created>
  <dcterms:modified xsi:type="dcterms:W3CDTF">2022-12-13T03:08:00Z</dcterms:modified>
</cp:coreProperties>
</file>