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D1" w:rsidRDefault="007C65D1" w:rsidP="007C65D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7C65D1" w:rsidRDefault="007C65D1" w:rsidP="007C65D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7C65D1" w:rsidRDefault="007C65D1" w:rsidP="007C65D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7C65D1" w:rsidRPr="007C65D1" w:rsidRDefault="007C65D1" w:rsidP="007C65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</w:t>
      </w:r>
      <w:bookmarkStart w:id="0" w:name="_GoBack"/>
      <w:r w:rsidRPr="007C65D1">
        <w:rPr>
          <w:rStyle w:val="a4"/>
          <w:b w:val="0"/>
          <w:color w:val="000000"/>
          <w:sz w:val="28"/>
          <w:szCs w:val="28"/>
        </w:rPr>
        <w:t xml:space="preserve">О </w:t>
      </w:r>
      <w:r w:rsidR="002D0EA4" w:rsidRPr="007C65D1">
        <w:rPr>
          <w:rStyle w:val="a4"/>
          <w:b w:val="0"/>
          <w:color w:val="000000"/>
          <w:sz w:val="28"/>
          <w:szCs w:val="28"/>
        </w:rPr>
        <w:t>разработке плана</w:t>
      </w:r>
      <w:r w:rsidRPr="007C65D1">
        <w:rPr>
          <w:rStyle w:val="a4"/>
          <w:b w:val="0"/>
          <w:color w:val="000000"/>
          <w:sz w:val="28"/>
          <w:szCs w:val="28"/>
        </w:rPr>
        <w:t xml:space="preserve"> мероприятий по реализации</w:t>
      </w:r>
      <w:r w:rsidR="002D0EA4">
        <w:rPr>
          <w:rStyle w:val="a4"/>
          <w:b w:val="0"/>
          <w:color w:val="000000"/>
          <w:sz w:val="28"/>
          <w:szCs w:val="28"/>
        </w:rPr>
        <w:t xml:space="preserve"> </w:t>
      </w:r>
      <w:r w:rsidR="002D0EA4" w:rsidRPr="0065746E">
        <w:rPr>
          <w:bCs/>
          <w:sz w:val="28"/>
          <w:szCs w:val="28"/>
        </w:rPr>
        <w:t>Стратегии социально-экономического развития сельского поселения</w:t>
      </w:r>
      <w:r w:rsidR="002D0EA4">
        <w:rPr>
          <w:bCs/>
          <w:sz w:val="28"/>
          <w:szCs w:val="28"/>
        </w:rPr>
        <w:t xml:space="preserve"> «Село Даппы» Комсомольского муниципального района Хабаровского края</w:t>
      </w:r>
      <w:r w:rsidR="002D0EA4" w:rsidRPr="0065746E">
        <w:rPr>
          <w:bCs/>
          <w:sz w:val="28"/>
          <w:szCs w:val="28"/>
        </w:rPr>
        <w:t xml:space="preserve"> до 2030 года</w:t>
      </w:r>
    </w:p>
    <w:p w:rsidR="007C65D1" w:rsidRPr="007C65D1" w:rsidRDefault="007C65D1" w:rsidP="007C65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:rsidR="007C65D1" w:rsidRPr="007B60C2" w:rsidRDefault="002D0EA4" w:rsidP="007C65D1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7C65D1" w:rsidRPr="007B60C2">
        <w:rPr>
          <w:color w:val="FF0000"/>
          <w:sz w:val="28"/>
          <w:szCs w:val="28"/>
        </w:rPr>
        <w:t>В соответствии со статьей 39 Федерального закона от 28 июня 2014 года № 172-ФЗ «О стратегическом планировании</w:t>
      </w:r>
      <w:r w:rsidR="00992AFD" w:rsidRPr="007B60C2">
        <w:rPr>
          <w:color w:val="FF0000"/>
          <w:sz w:val="28"/>
          <w:szCs w:val="28"/>
        </w:rPr>
        <w:t xml:space="preserve"> в Российской Федерации»</w:t>
      </w:r>
      <w:r w:rsidR="007C65D1" w:rsidRPr="007B60C2">
        <w:rPr>
          <w:color w:val="FF0000"/>
          <w:sz w:val="28"/>
          <w:szCs w:val="28"/>
        </w:rPr>
        <w:t xml:space="preserve">, Администрация сельского поселения </w:t>
      </w:r>
      <w:r w:rsidR="00992AFD" w:rsidRPr="007B60C2">
        <w:rPr>
          <w:bCs/>
          <w:color w:val="FF0000"/>
          <w:sz w:val="28"/>
          <w:szCs w:val="28"/>
        </w:rPr>
        <w:t>«Село Даппы» Комсомольского муниципального района Хабаровского края</w:t>
      </w:r>
    </w:p>
    <w:p w:rsidR="007C65D1" w:rsidRPr="007C65D1" w:rsidRDefault="007C65D1" w:rsidP="007C65D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65D1">
        <w:rPr>
          <w:color w:val="000000"/>
          <w:sz w:val="28"/>
          <w:szCs w:val="28"/>
        </w:rPr>
        <w:t>ПОСТАНОВЛЯЕТ:</w:t>
      </w:r>
    </w:p>
    <w:p w:rsidR="007C65D1" w:rsidRPr="007C65D1" w:rsidRDefault="00992AFD" w:rsidP="007C65D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C65D1" w:rsidRPr="007C65D1">
        <w:rPr>
          <w:color w:val="000000"/>
          <w:sz w:val="28"/>
          <w:szCs w:val="28"/>
        </w:rPr>
        <w:t xml:space="preserve">1. Утвердить и разработать план мероприятий по реализации </w:t>
      </w:r>
      <w:r w:rsidR="002D0EA4">
        <w:rPr>
          <w:color w:val="000000"/>
          <w:sz w:val="28"/>
          <w:szCs w:val="28"/>
        </w:rPr>
        <w:t>Стратеги</w:t>
      </w:r>
      <w:r w:rsidR="002D0EA4">
        <w:rPr>
          <w:color w:val="000000"/>
          <w:sz w:val="28"/>
          <w:szCs w:val="28"/>
        </w:rPr>
        <w:t>и</w:t>
      </w:r>
      <w:r w:rsidR="002D0EA4" w:rsidRPr="007C65D1">
        <w:rPr>
          <w:color w:val="000000"/>
          <w:sz w:val="28"/>
          <w:szCs w:val="28"/>
        </w:rPr>
        <w:t xml:space="preserve"> </w:t>
      </w:r>
      <w:r w:rsidR="002D0EA4" w:rsidRPr="0065746E">
        <w:rPr>
          <w:bCs/>
          <w:sz w:val="28"/>
          <w:szCs w:val="28"/>
        </w:rPr>
        <w:t>социально-экономического развития сельского поселения</w:t>
      </w:r>
      <w:r w:rsidR="002D0EA4">
        <w:rPr>
          <w:bCs/>
          <w:sz w:val="28"/>
          <w:szCs w:val="28"/>
        </w:rPr>
        <w:t xml:space="preserve"> «Село Даппы» Комсомольского муниципального района Хабаровского края</w:t>
      </w:r>
      <w:r w:rsidR="002D0EA4" w:rsidRPr="007C65D1">
        <w:rPr>
          <w:color w:val="000000"/>
          <w:sz w:val="28"/>
          <w:szCs w:val="28"/>
        </w:rPr>
        <w:t xml:space="preserve"> до 2030 года </w:t>
      </w:r>
      <w:r w:rsidR="007C65D1" w:rsidRPr="007C65D1">
        <w:rPr>
          <w:color w:val="000000"/>
          <w:sz w:val="28"/>
          <w:szCs w:val="28"/>
        </w:rPr>
        <w:t>(Приложение).</w:t>
      </w:r>
    </w:p>
    <w:p w:rsidR="00992AFD" w:rsidRPr="0065746E" w:rsidRDefault="00992AFD" w:rsidP="00992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46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 телекоммуникационной сети «Интернет».</w:t>
      </w:r>
    </w:p>
    <w:p w:rsidR="00992AFD" w:rsidRPr="0065746E" w:rsidRDefault="00992AFD" w:rsidP="00992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данного постановления оставляю за собой.</w:t>
      </w:r>
    </w:p>
    <w:p w:rsidR="00992AFD" w:rsidRPr="0065746E" w:rsidRDefault="00992AFD" w:rsidP="00992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2AFD" w:rsidRPr="0065746E" w:rsidRDefault="00992AFD" w:rsidP="00992AF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proofErr w:type="spellStart"/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И.о</w:t>
      </w:r>
      <w:proofErr w:type="spellEnd"/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. главы администрации </w:t>
      </w:r>
    </w:p>
    <w:p w:rsidR="00992AFD" w:rsidRDefault="00992AFD" w:rsidP="00992AFD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</w:t>
      </w:r>
      <w:r w:rsidRPr="006574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Е.А. Пивовар</w:t>
      </w:r>
    </w:p>
    <w:p w:rsidR="007B60C2" w:rsidRPr="0065746E" w:rsidRDefault="007B60C2" w:rsidP="007B60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F607AD" w:rsidRDefault="00F607AD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/>
    <w:p w:rsidR="007B60C2" w:rsidRDefault="007B60C2" w:rsidP="007B60C2"/>
    <w:p w:rsidR="007B60C2" w:rsidRPr="0065746E" w:rsidRDefault="007B60C2" w:rsidP="007B60C2">
      <w:pPr>
        <w:tabs>
          <w:tab w:val="left" w:pos="6078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</w:p>
    <w:p w:rsidR="007B60C2" w:rsidRPr="0065746E" w:rsidRDefault="007B60C2" w:rsidP="007B60C2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постановлению администрации</w:t>
      </w:r>
    </w:p>
    <w:p w:rsidR="007B60C2" w:rsidRPr="0065746E" w:rsidRDefault="007B60C2" w:rsidP="007B6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сельского поселения </w:t>
      </w:r>
    </w:p>
    <w:p w:rsidR="007B60C2" w:rsidRPr="0065746E" w:rsidRDefault="007B60C2" w:rsidP="007B60C2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Даппы» Комсомольского</w:t>
      </w:r>
    </w:p>
    <w:p w:rsidR="007B60C2" w:rsidRPr="0065746E" w:rsidRDefault="007B60C2" w:rsidP="007B60C2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7B60C2" w:rsidRPr="0065746E" w:rsidRDefault="007B60C2" w:rsidP="007B60C2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Хабаровского края                                                                                         </w:t>
      </w:r>
    </w:p>
    <w:p w:rsidR="007B60C2" w:rsidRPr="0065746E" w:rsidRDefault="007B60C2" w:rsidP="007B60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46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</w:t>
      </w:r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01.11.2023 </w:t>
      </w:r>
      <w:proofErr w:type="gramStart"/>
      <w:r w:rsidRPr="006574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proofErr w:type="gramEnd"/>
    </w:p>
    <w:p w:rsidR="007B60C2" w:rsidRDefault="007B60C2" w:rsidP="007B60C2">
      <w:pPr>
        <w:jc w:val="right"/>
      </w:pPr>
    </w:p>
    <w:p w:rsidR="007B60C2" w:rsidRDefault="007B60C2" w:rsidP="007B60C2"/>
    <w:p w:rsidR="007B60C2" w:rsidRDefault="007B60C2" w:rsidP="007B60C2">
      <w:pPr>
        <w:tabs>
          <w:tab w:val="left" w:pos="35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0C2">
        <w:rPr>
          <w:rFonts w:ascii="Times New Roman" w:eastAsia="Calibri" w:hAnsi="Times New Roman" w:cs="Times New Roman"/>
          <w:sz w:val="28"/>
          <w:szCs w:val="28"/>
        </w:rPr>
        <w:t>П</w:t>
      </w:r>
      <w:r w:rsidRPr="007B60C2">
        <w:rPr>
          <w:rFonts w:ascii="Times New Roman" w:eastAsia="Calibri" w:hAnsi="Times New Roman" w:cs="Times New Roman"/>
          <w:sz w:val="28"/>
          <w:szCs w:val="28"/>
        </w:rPr>
        <w:t xml:space="preserve">лан </w:t>
      </w:r>
    </w:p>
    <w:p w:rsidR="007B60C2" w:rsidRDefault="007B60C2" w:rsidP="007B60C2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0C2">
        <w:rPr>
          <w:rFonts w:ascii="Times New Roman" w:eastAsia="Calibri" w:hAnsi="Times New Roman" w:cs="Times New Roman"/>
          <w:sz w:val="28"/>
          <w:szCs w:val="28"/>
        </w:rPr>
        <w:t xml:space="preserve">мероприятий по </w:t>
      </w:r>
      <w:r w:rsidRPr="007B60C2">
        <w:rPr>
          <w:rFonts w:ascii="Times New Roman" w:eastAsia="Calibri" w:hAnsi="Times New Roman" w:cs="Times New Roman"/>
          <w:sz w:val="28"/>
          <w:szCs w:val="28"/>
        </w:rPr>
        <w:t xml:space="preserve">разработке и утверждению </w:t>
      </w:r>
      <w:r w:rsidRPr="00657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Стратегии социально-экономического развития се</w:t>
      </w:r>
      <w:r w:rsidRPr="007B6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льского поселения «Село Даппы» Комсомольского муниципального района Хабаровского края до 2030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2722"/>
        <w:gridCol w:w="2972"/>
      </w:tblGrid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20.11.2023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5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Опубликование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проекта Стратегии</w:t>
            </w: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сайте администрации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Опубликование информации о проведении публичных слушаний на сайте администрации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Ерохин А.Е.</w:t>
            </w:r>
          </w:p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Опубликование информации о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 итогах</w:t>
            </w: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проведении публичных слушаний на сайте администрации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Стратегии и размещение на сайте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0C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Ерохин А.Е.</w:t>
            </w:r>
          </w:p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Пивовар Е.А.</w:t>
            </w:r>
          </w:p>
        </w:tc>
      </w:tr>
      <w:tr w:rsidR="007B60C2" w:rsidRPr="007B60C2" w:rsidTr="007B6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0C2" w:rsidRPr="007B60C2" w:rsidRDefault="007B60C2" w:rsidP="007B60C2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60C2" w:rsidRPr="007B60C2" w:rsidRDefault="007B60C2" w:rsidP="007B60C2">
      <w:pPr>
        <w:tabs>
          <w:tab w:val="left" w:pos="3540"/>
        </w:tabs>
        <w:jc w:val="center"/>
        <w:rPr>
          <w:sz w:val="28"/>
          <w:szCs w:val="28"/>
        </w:rPr>
      </w:pPr>
    </w:p>
    <w:sectPr w:rsidR="007B60C2" w:rsidRPr="007B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C"/>
    <w:rsid w:val="0024609C"/>
    <w:rsid w:val="002D0EA4"/>
    <w:rsid w:val="004A703C"/>
    <w:rsid w:val="007B60C2"/>
    <w:rsid w:val="007C65D1"/>
    <w:rsid w:val="00992AFD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975"/>
  <w15:chartTrackingRefBased/>
  <w15:docId w15:val="{3E9E04FE-D87E-4BF0-B1AB-2C1A0FE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2023-11-01T06:09:00Z</dcterms:created>
  <dcterms:modified xsi:type="dcterms:W3CDTF">2023-11-01T06:54:00Z</dcterms:modified>
</cp:coreProperties>
</file>