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C6" w:rsidRPr="00F33FF3" w:rsidRDefault="00DD43C6" w:rsidP="00DD43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DD43C6" w:rsidRPr="00F33FF3" w:rsidRDefault="00DD43C6" w:rsidP="00DD43C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43C6" w:rsidRPr="00F33FF3" w:rsidRDefault="00DD43C6" w:rsidP="00DD43C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DD43C6" w:rsidRPr="00F33FF3" w:rsidRDefault="00DD43C6" w:rsidP="00DD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C6" w:rsidRPr="00F33FF3" w:rsidRDefault="00DD43C6" w:rsidP="00DD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D43C6" w:rsidRPr="00F33FF3" w:rsidRDefault="00DD43C6" w:rsidP="00DD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C6" w:rsidRPr="00F33FF3" w:rsidRDefault="00DD43C6" w:rsidP="00DD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20.02.2024</w:t>
      </w:r>
      <w:r w:rsidRPr="00F3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D43C6" w:rsidRPr="00F33FF3" w:rsidRDefault="00DD43C6" w:rsidP="00DD4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с.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Даппы</w:t>
      </w:r>
    </w:p>
    <w:p w:rsidR="00AF64CD" w:rsidRDefault="00AF64CD" w:rsidP="00AF64C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4CD" w:rsidRDefault="00AF64CD" w:rsidP="00AF64C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4CD" w:rsidRDefault="00AF64CD" w:rsidP="00AF64C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4CD" w:rsidRPr="00AF64CD" w:rsidRDefault="00AF64CD" w:rsidP="00AF64C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Правила благоустройства </w:t>
      </w:r>
      <w:proofErr w:type="gramStart"/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 сельского</w:t>
      </w:r>
      <w:proofErr w:type="gramEnd"/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«Село Даппы»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«Село Даппы»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AF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20.12.2023 № 25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"/>
          <w:szCs w:val="2"/>
        </w:rPr>
      </w:pP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"/>
          <w:szCs w:val="2"/>
        </w:rPr>
      </w:pP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"/>
          <w:szCs w:val="2"/>
        </w:rPr>
      </w:pPr>
    </w:p>
    <w:p w:rsidR="00AF64CD" w:rsidRPr="00AF64CD" w:rsidRDefault="00AF64CD" w:rsidP="00AF64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4CD" w:rsidRPr="00AF64CD" w:rsidRDefault="00AF64CD" w:rsidP="00AF6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</w:t>
      </w:r>
      <w:hyperlink r:id="rId6" w:history="1">
        <w:r w:rsidRPr="00AF64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Правил</w:t>
        </w:r>
      </w:hyperlink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территории сельского поселения 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Даппы»</w:t>
      </w: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  в соответствие с действующим законодательством:    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законодательные акты Российской Федерации, Федеральным законом 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Постановлением Правительства Российской Федерации 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Законом Хабаровского края от 19.12.2018 № 395 «О регулировании отдельных вопросов в сфере благоустройства на территории Хабаровского края» </w:t>
      </w:r>
    </w:p>
    <w:p w:rsidR="00AF64CD" w:rsidRPr="00AF64CD" w:rsidRDefault="00AF64CD" w:rsidP="00AF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сельского поселения 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«Село Даппы»</w:t>
      </w: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AF64CD" w:rsidRPr="00AF64CD" w:rsidRDefault="00AF64CD" w:rsidP="00AF6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>1. Внести в Правила благоустройства территории сельского поселения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«Село Даппы»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муниципального района Хабаровского края</w:t>
      </w:r>
      <w:r w:rsidRPr="00AF64CD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утвержденные решением Совета депутатов сельского поселения </w:t>
      </w:r>
      <w:r w:rsidRPr="00AF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«Село Даппы»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</w:t>
      </w:r>
      <w:r w:rsidRPr="00AF64CD">
        <w:rPr>
          <w:rFonts w:ascii="Times New Roman" w:eastAsia="Calibri" w:hAnsi="Times New Roman" w:cs="Times New Roman"/>
          <w:bCs/>
          <w:sz w:val="28"/>
          <w:szCs w:val="28"/>
        </w:rPr>
        <w:t xml:space="preserve">от 20.12.2023 № 25 следующие изменения: </w:t>
      </w:r>
    </w:p>
    <w:p w:rsidR="00AF64CD" w:rsidRPr="00AF64CD" w:rsidRDefault="00AF64CD" w:rsidP="00AF64CD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 xml:space="preserve">1.1. пункт 4.9.3 части 4.9 раздела 4 изложить в новой редакции: </w:t>
      </w:r>
    </w:p>
    <w:p w:rsidR="00AF64CD" w:rsidRPr="00AF64CD" w:rsidRDefault="00AF64CD" w:rsidP="00AF64CD">
      <w:pPr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F64CD">
        <w:rPr>
          <w:rFonts w:ascii="Times New Roman" w:eastAsia="MS Gothic" w:hAnsi="Times New Roman" w:cs="Times New Roman"/>
          <w:sz w:val="28"/>
          <w:szCs w:val="28"/>
          <w:lang w:eastAsia="x-none"/>
        </w:rPr>
        <w:t>4.9.3.</w:t>
      </w:r>
      <w:r w:rsidRPr="00AF64CD">
        <w:rPr>
          <w:rFonts w:ascii="Times New Roman" w:eastAsia="MS Gothic" w:hAnsi="Times New Roman" w:cs="Times New Roman"/>
          <w:sz w:val="28"/>
          <w:szCs w:val="28"/>
          <w:lang w:val="x-none" w:eastAsia="x-none"/>
        </w:rPr>
        <w:t xml:space="preserve">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перечень элементов благоустройства территории на площадке для установки мусоросборников включает: твердые виды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покрытия; элементы сопряжения поверхности площадки с прилегающими территориями; контейнеры для сбора твердых коммунальных отходов.»;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>1.2. часть 6.8 раздела 6 считать утратившей силу;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>1.3. часть 6.9 раздела 6 изложить в новой редакции: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 xml:space="preserve">«6.9. </w:t>
      </w:r>
      <w:r w:rsidRPr="00AF64CD">
        <w:rPr>
          <w:rFonts w:ascii="Times New Roman" w:eastAsia="MS Gothic" w:hAnsi="Times New Roman" w:cs="Times New Roman"/>
          <w:sz w:val="28"/>
          <w:szCs w:val="28"/>
          <w:lang w:val="x-none" w:eastAsia="x-none"/>
        </w:rPr>
        <w:t>Содержание домашних</w:t>
      </w:r>
      <w:r w:rsidRPr="00AF64CD">
        <w:rPr>
          <w:rFonts w:ascii="Times New Roman" w:eastAsia="MS Gothic" w:hAnsi="Times New Roman" w:cs="Times New Roman"/>
          <w:sz w:val="28"/>
          <w:szCs w:val="28"/>
          <w:lang w:eastAsia="x-none"/>
        </w:rPr>
        <w:t xml:space="preserve"> </w:t>
      </w:r>
      <w:r w:rsidRPr="00AF64CD">
        <w:rPr>
          <w:rFonts w:ascii="Times New Roman" w:eastAsia="MS Gothic" w:hAnsi="Times New Roman" w:cs="Times New Roman"/>
          <w:sz w:val="28"/>
          <w:szCs w:val="28"/>
          <w:lang w:val="x-none" w:eastAsia="x-none"/>
        </w:rPr>
        <w:t>животных, порядок их выгула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6.9.1.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4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6.9.2.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bookmarkEnd w:id="0"/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6.9.3.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52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уборку продуктов жизнедеятельности животного в местах и на территориях общего пользования;</w:t>
      </w:r>
    </w:p>
    <w:bookmarkEnd w:id="1"/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ри содержании домашних животных запрещается выпускать их на лестничные площадки, лестницы, в лифты, коридоры, тамбуры, иные помещения общего пользования многоквартирных домов, а также во дворы таких домов или на улицу с целью </w:t>
      </w:r>
      <w:proofErr w:type="spellStart"/>
      <w:r w:rsidRPr="00AF64CD">
        <w:rPr>
          <w:rFonts w:ascii="Times New Roman" w:eastAsia="Calibri" w:hAnsi="Times New Roman" w:cs="Times New Roman"/>
          <w:sz w:val="28"/>
          <w:szCs w:val="28"/>
        </w:rPr>
        <w:t>самовыгула</w:t>
      </w:r>
      <w:proofErr w:type="spellEnd"/>
      <w:r w:rsidRPr="00AF64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6.9.4.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6.9.5. Содержание собак на территориях частных домовладений, садовых и огородных земельных участках, территориях ведения гражданами садоводства или огородничества для собственных нужд, территориях гаражного назначения, а также содержание собак (за исключением служебных собак) на территориях организаций осуществляется на привязи или в вольере, позволяющих обеспечить безопасность граждан.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6.9.6. Допускается содержание собак на территориях, без привязи и вне вольера в случае, если они огорожены способом, не допускающим самостоятельный выход собаки за их пределы. У входа на данные территории должна быть сделана предупреждающая надпись о наличии собаки.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6.9.7. Выгул собак на территориях населенных пунктов осуществляется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применением поводка.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6.9.8. Нахождение собак в местах массового пребывания людей разрешается с применением короткого поводка и в наморднике, за исключением случаев, когда собака находится в специальном переносном контейнере.</w:t>
      </w:r>
    </w:p>
    <w:p w:rsidR="00AF64CD" w:rsidRPr="00AF64CD" w:rsidRDefault="00AF64CD" w:rsidP="00AF64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6.9.9. Запрещается в</w:t>
      </w: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ыпас сельскохозяйственных животных и птиц на территориях общего пользования поселения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сопровождающих лиц</w:t>
      </w:r>
      <w:r w:rsidRPr="00AF64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мест, установленных органом местного самоуправления для выгула (выпаса) животных, в границах полосы отвода автомобильной дороги, а также оставление их бе</w:t>
      </w:r>
      <w:r w:rsidRPr="00AF64CD">
        <w:rPr>
          <w:rFonts w:ascii="Times New Roman" w:eastAsia="Calibri" w:hAnsi="Times New Roman" w:cs="Times New Roman"/>
          <w:sz w:val="28"/>
          <w:szCs w:val="28"/>
        </w:rPr>
        <w:t>з присмотра или без привязи при осуществлении прогона и выпаса.».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F64CD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AF64CD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Вестнике муниципальных правовых актах сельского поселения «Село Даппы» Комсомольского муниципального района Хабаровского края и разместить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AF64CD" w:rsidRPr="00AF64CD" w:rsidRDefault="00AF64CD" w:rsidP="00AF6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после его официального       опубликования (обнародования).</w:t>
      </w:r>
    </w:p>
    <w:p w:rsidR="00AF64CD" w:rsidRPr="00AF64CD" w:rsidRDefault="00AF64CD" w:rsidP="00AF6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AF64CD" w:rsidRPr="00AF64CD" w:rsidRDefault="00AF64CD" w:rsidP="00AF6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4CD" w:rsidRPr="00AF64CD" w:rsidRDefault="00AF64CD" w:rsidP="00AF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А.Е. Ерохин                                                            </w:t>
      </w:r>
    </w:p>
    <w:p w:rsidR="00AF64CD" w:rsidRPr="00AF64CD" w:rsidRDefault="00AF64CD" w:rsidP="00AF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4CD" w:rsidRPr="00AF64CD" w:rsidRDefault="00AF64CD" w:rsidP="00AF6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С.В. </w:t>
      </w:r>
      <w:proofErr w:type="spellStart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Карпинец</w:t>
      </w:r>
      <w:proofErr w:type="spellEnd"/>
      <w:r w:rsidRPr="00AF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F64CD" w:rsidRPr="00AF64CD" w:rsidRDefault="00AF64CD" w:rsidP="00AF6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571" w:rsidRDefault="001F6571"/>
    <w:sectPr w:rsidR="001F6571" w:rsidSect="00EE50B9">
      <w:headerReference w:type="default" r:id="rId7"/>
      <w:pgSz w:w="11906" w:h="16838"/>
      <w:pgMar w:top="1134" w:right="567" w:bottom="1134" w:left="204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4C" w:rsidRDefault="005A3C4C">
      <w:pPr>
        <w:spacing w:after="0" w:line="240" w:lineRule="auto"/>
      </w:pPr>
      <w:r>
        <w:separator/>
      </w:r>
    </w:p>
  </w:endnote>
  <w:endnote w:type="continuationSeparator" w:id="0">
    <w:p w:rsidR="005A3C4C" w:rsidRDefault="005A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4C" w:rsidRDefault="005A3C4C">
      <w:pPr>
        <w:spacing w:after="0" w:line="240" w:lineRule="auto"/>
      </w:pPr>
      <w:r>
        <w:separator/>
      </w:r>
    </w:p>
  </w:footnote>
  <w:footnote w:type="continuationSeparator" w:id="0">
    <w:p w:rsidR="005A3C4C" w:rsidRDefault="005A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AE" w:rsidRPr="00C663F1" w:rsidRDefault="00AF64CD">
    <w:pPr>
      <w:pStyle w:val="a3"/>
      <w:jc w:val="center"/>
    </w:pPr>
    <w:r w:rsidRPr="00C663F1">
      <w:fldChar w:fldCharType="begin"/>
    </w:r>
    <w:r w:rsidRPr="00C663F1">
      <w:instrText>PAGE   \* MERGEFORMAT</w:instrText>
    </w:r>
    <w:r w:rsidRPr="00C663F1">
      <w:fldChar w:fldCharType="separate"/>
    </w:r>
    <w:r w:rsidR="00C039F0">
      <w:rPr>
        <w:noProof/>
      </w:rPr>
      <w:t>3</w:t>
    </w:r>
    <w:r w:rsidRPr="00C663F1">
      <w:fldChar w:fldCharType="end"/>
    </w:r>
  </w:p>
  <w:p w:rsidR="00070E27" w:rsidRDefault="005A3C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F"/>
    <w:rsid w:val="001F6571"/>
    <w:rsid w:val="005A3C4C"/>
    <w:rsid w:val="00621BEF"/>
    <w:rsid w:val="00AF64CD"/>
    <w:rsid w:val="00C039F0"/>
    <w:rsid w:val="00D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C70"/>
  <w15:chartTrackingRefBased/>
  <w15:docId w15:val="{6C03F8EC-849C-4ED2-81F4-EC562CB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64CD"/>
  </w:style>
  <w:style w:type="paragraph" w:styleId="a5">
    <w:name w:val="Balloon Text"/>
    <w:basedOn w:val="a"/>
    <w:link w:val="a6"/>
    <w:uiPriority w:val="99"/>
    <w:semiHidden/>
    <w:unhideWhenUsed/>
    <w:rsid w:val="00DD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cp:lastPrinted>2024-02-26T03:01:00Z</cp:lastPrinted>
  <dcterms:created xsi:type="dcterms:W3CDTF">2024-02-26T02:49:00Z</dcterms:created>
  <dcterms:modified xsi:type="dcterms:W3CDTF">2024-02-26T03:46:00Z</dcterms:modified>
</cp:coreProperties>
</file>