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5D" w:rsidRPr="00D1595D" w:rsidRDefault="00D1595D" w:rsidP="00D1595D">
      <w:pPr>
        <w:tabs>
          <w:tab w:val="left" w:pos="3969"/>
          <w:tab w:val="left" w:pos="5954"/>
        </w:tabs>
        <w:spacing w:after="0" w:line="240" w:lineRule="auto"/>
        <w:jc w:val="center"/>
      </w:pPr>
      <w:r w:rsidRPr="00D1595D">
        <w:t xml:space="preserve">      </w:t>
      </w:r>
      <w:bookmarkStart w:id="0" w:name="_GoBack"/>
      <w:r w:rsidRPr="00D1595D">
        <w:t xml:space="preserve">СОВЕТ ДЕПУТАТОВ                              </w:t>
      </w:r>
    </w:p>
    <w:p w:rsidR="00D1595D" w:rsidRPr="00D1595D" w:rsidRDefault="00D1595D" w:rsidP="00D1595D">
      <w:pPr>
        <w:spacing w:after="0" w:line="240" w:lineRule="auto"/>
        <w:jc w:val="center"/>
      </w:pPr>
      <w:r w:rsidRPr="00D1595D">
        <w:t xml:space="preserve">сельского поселения «Село </w:t>
      </w:r>
      <w:proofErr w:type="spellStart"/>
      <w:r w:rsidRPr="00D1595D">
        <w:t>Даппы</w:t>
      </w:r>
      <w:proofErr w:type="spellEnd"/>
      <w:r w:rsidRPr="00D1595D">
        <w:t>»</w:t>
      </w:r>
    </w:p>
    <w:p w:rsidR="00D1595D" w:rsidRPr="00D1595D" w:rsidRDefault="00D1595D" w:rsidP="00D1595D">
      <w:pPr>
        <w:spacing w:after="0" w:line="240" w:lineRule="auto"/>
        <w:jc w:val="center"/>
      </w:pPr>
      <w:r w:rsidRPr="00D1595D">
        <w:t>Комсомольского муниципального района</w:t>
      </w:r>
    </w:p>
    <w:p w:rsidR="00D1595D" w:rsidRPr="00D1595D" w:rsidRDefault="00D1595D" w:rsidP="00D1595D">
      <w:pPr>
        <w:spacing w:after="0" w:line="240" w:lineRule="auto"/>
        <w:jc w:val="center"/>
      </w:pPr>
      <w:r w:rsidRPr="00D1595D">
        <w:t>Хабаровского края</w:t>
      </w:r>
    </w:p>
    <w:p w:rsidR="00D1595D" w:rsidRPr="00D1595D" w:rsidRDefault="00D1595D" w:rsidP="00D1595D">
      <w:pPr>
        <w:spacing w:after="0" w:line="240" w:lineRule="auto"/>
        <w:jc w:val="center"/>
      </w:pPr>
    </w:p>
    <w:p w:rsidR="00D1595D" w:rsidRPr="00D1595D" w:rsidRDefault="00D1595D" w:rsidP="00D1595D">
      <w:pPr>
        <w:tabs>
          <w:tab w:val="left" w:pos="3969"/>
        </w:tabs>
        <w:spacing w:after="0" w:line="240" w:lineRule="auto"/>
        <w:jc w:val="center"/>
      </w:pPr>
      <w:r w:rsidRPr="00D1595D">
        <w:t>РЕШЕНИЕ</w:t>
      </w:r>
    </w:p>
    <w:p w:rsidR="00D1595D" w:rsidRPr="00D1595D" w:rsidRDefault="00D1595D" w:rsidP="00D1595D">
      <w:pPr>
        <w:tabs>
          <w:tab w:val="left" w:pos="709"/>
          <w:tab w:val="left" w:pos="2850"/>
        </w:tabs>
        <w:spacing w:after="0" w:line="259" w:lineRule="auto"/>
        <w:jc w:val="both"/>
        <w:rPr>
          <w:rFonts w:ascii="Calibri" w:hAnsi="Calibri"/>
          <w:sz w:val="24"/>
          <w:szCs w:val="24"/>
          <w:u w:val="single"/>
        </w:rPr>
      </w:pPr>
      <w:r w:rsidRPr="00D1595D">
        <w:rPr>
          <w:rFonts w:ascii="Calibri" w:hAnsi="Calibri"/>
          <w:sz w:val="24"/>
          <w:szCs w:val="24"/>
        </w:rPr>
        <w:t xml:space="preserve">              </w:t>
      </w:r>
    </w:p>
    <w:p w:rsidR="00D1595D" w:rsidRPr="00D1595D" w:rsidRDefault="00D1595D" w:rsidP="00D1595D">
      <w:pPr>
        <w:spacing w:after="0" w:line="240" w:lineRule="auto"/>
        <w:rPr>
          <w:rFonts w:eastAsia="Times New Roman"/>
          <w:bCs/>
          <w:lang w:eastAsia="ru-RU"/>
        </w:rPr>
      </w:pPr>
      <w:r w:rsidRPr="00D1595D">
        <w:rPr>
          <w:rFonts w:eastAsia="Times New Roman"/>
          <w:bCs/>
          <w:lang w:eastAsia="ru-RU"/>
        </w:rPr>
        <w:t> № 5</w:t>
      </w:r>
      <w:r>
        <w:rPr>
          <w:rFonts w:eastAsia="Times New Roman"/>
          <w:bCs/>
          <w:lang w:eastAsia="ru-RU"/>
        </w:rPr>
        <w:t>4</w:t>
      </w:r>
      <w:r w:rsidRPr="00D1595D">
        <w:rPr>
          <w:rFonts w:eastAsia="Times New Roman"/>
          <w:bCs/>
          <w:lang w:eastAsia="ru-RU"/>
        </w:rPr>
        <w:t xml:space="preserve"> от 12.07.2024</w:t>
      </w:r>
    </w:p>
    <w:p w:rsidR="00D1595D" w:rsidRDefault="00D1595D" w:rsidP="00D1595D">
      <w:pPr>
        <w:spacing w:after="0" w:line="240" w:lineRule="auto"/>
        <w:rPr>
          <w:rFonts w:eastAsia="Times New Roman"/>
          <w:bCs/>
          <w:lang w:eastAsia="ru-RU"/>
        </w:rPr>
      </w:pPr>
      <w:r w:rsidRPr="00D1595D">
        <w:rPr>
          <w:rFonts w:eastAsia="Times New Roman"/>
          <w:bCs/>
          <w:lang w:eastAsia="ru-RU"/>
        </w:rPr>
        <w:t xml:space="preserve">с. </w:t>
      </w:r>
      <w:proofErr w:type="spellStart"/>
      <w:r w:rsidRPr="00D1595D">
        <w:rPr>
          <w:rFonts w:eastAsia="Times New Roman"/>
          <w:bCs/>
          <w:lang w:eastAsia="ru-RU"/>
        </w:rPr>
        <w:t>Даппы</w:t>
      </w:r>
      <w:proofErr w:type="spellEnd"/>
    </w:p>
    <w:bookmarkEnd w:id="0"/>
    <w:p w:rsidR="00D1595D" w:rsidRPr="00D1595D" w:rsidRDefault="00D1595D" w:rsidP="00D1595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4C6565" w:rsidRPr="004C6565" w:rsidRDefault="004C6565" w:rsidP="004C6565">
      <w:pPr>
        <w:spacing w:after="0" w:line="240" w:lineRule="exact"/>
        <w:jc w:val="both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О внесении изменений в </w:t>
      </w:r>
      <w:r w:rsidRPr="004C6565">
        <w:rPr>
          <w:rFonts w:eastAsia="Times New Roman"/>
          <w:bCs/>
          <w:color w:val="000000"/>
          <w:lang w:eastAsia="ru-RU"/>
        </w:rPr>
        <w:t>Положени</w:t>
      </w:r>
      <w:r>
        <w:rPr>
          <w:rFonts w:eastAsia="Times New Roman"/>
          <w:bCs/>
          <w:color w:val="000000"/>
          <w:lang w:eastAsia="ru-RU"/>
        </w:rPr>
        <w:t>е</w:t>
      </w:r>
      <w:r w:rsidRPr="004C6565">
        <w:rPr>
          <w:rFonts w:eastAsia="Times New Roman"/>
          <w:bCs/>
          <w:color w:val="000000"/>
          <w:lang w:eastAsia="ru-RU"/>
        </w:rPr>
        <w:t xml:space="preserve"> </w:t>
      </w:r>
      <w:bookmarkStart w:id="1" w:name="_Hlk77671647"/>
      <w:r w:rsidRPr="004C6565">
        <w:rPr>
          <w:rFonts w:eastAsia="Times New Roman"/>
          <w:bCs/>
          <w:color w:val="000000"/>
          <w:lang w:eastAsia="ru-RU"/>
        </w:rPr>
        <w:t xml:space="preserve">о муниципальном контроле </w:t>
      </w:r>
      <w:r w:rsidRPr="004C6565">
        <w:rPr>
          <w:rFonts w:eastAsia="Times New Roman"/>
          <w:bCs/>
          <w:color w:val="000000"/>
          <w:lang w:eastAsia="ru-RU"/>
        </w:rPr>
        <w:br/>
      </w:r>
      <w:bookmarkStart w:id="2" w:name="_Hlk77686366"/>
      <w:r w:rsidRPr="004C6565">
        <w:rPr>
          <w:rFonts w:eastAsia="Times New Roman"/>
          <w:bCs/>
          <w:color w:val="000000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bookmarkEnd w:id="1"/>
      <w:bookmarkEnd w:id="2"/>
      <w:r w:rsidRPr="004C6565">
        <w:rPr>
          <w:rFonts w:eastAsia="Times New Roman"/>
          <w:bCs/>
          <w:color w:val="000000"/>
          <w:lang w:eastAsia="ru-RU"/>
        </w:rPr>
        <w:t xml:space="preserve">сельского поселения «Село </w:t>
      </w:r>
      <w:proofErr w:type="spellStart"/>
      <w:r w:rsidRPr="004C6565">
        <w:rPr>
          <w:rFonts w:eastAsia="Times New Roman"/>
          <w:bCs/>
          <w:color w:val="000000"/>
          <w:lang w:eastAsia="ru-RU"/>
        </w:rPr>
        <w:t>Даппы</w:t>
      </w:r>
      <w:proofErr w:type="spellEnd"/>
      <w:r w:rsidRPr="004C6565">
        <w:rPr>
          <w:rFonts w:eastAsia="Times New Roman"/>
          <w:bCs/>
          <w:color w:val="000000"/>
          <w:lang w:eastAsia="ru-RU"/>
        </w:rPr>
        <w:t>» Комсомольского муниципального района Хабаровского края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4C6565">
        <w:rPr>
          <w:rFonts w:eastAsia="Times New Roman"/>
          <w:szCs w:val="24"/>
          <w:lang w:eastAsia="ru-RU"/>
        </w:rPr>
        <w:t>от 03.12.2021 № 175</w:t>
      </w:r>
    </w:p>
    <w:p w:rsidR="004C6565" w:rsidRDefault="004C6565" w:rsidP="00117A77">
      <w:pPr>
        <w:ind w:left="4536"/>
        <w:jc w:val="center"/>
        <w:rPr>
          <w:sz w:val="24"/>
          <w:szCs w:val="24"/>
        </w:rPr>
      </w:pPr>
    </w:p>
    <w:p w:rsidR="004C6565" w:rsidRPr="004C6565" w:rsidRDefault="004C6565" w:rsidP="004C6565">
      <w:pPr>
        <w:spacing w:after="0" w:line="240" w:lineRule="auto"/>
        <w:ind w:firstLine="708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4C6565">
        <w:rPr>
          <w:rFonts w:eastAsia="Times New Roman"/>
          <w:color w:val="000000"/>
          <w:lang w:eastAsia="ru-RU"/>
        </w:rPr>
        <w:t xml:space="preserve">В соответствии со статьей 3.1 </w:t>
      </w:r>
      <w:bookmarkStart w:id="3" w:name="_Hlk77673480"/>
      <w:r w:rsidRPr="004C6565">
        <w:rPr>
          <w:rFonts w:eastAsia="Times New Roman"/>
          <w:color w:val="000000"/>
          <w:lang w:eastAsia="ru-RU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4C6565">
        <w:rPr>
          <w:rFonts w:eastAsia="Times New Roman"/>
          <w:color w:val="000000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C6565">
        <w:rPr>
          <w:rFonts w:eastAsia="Times New Roman"/>
          <w:lang w:eastAsia="ru-RU"/>
        </w:rPr>
        <w:t xml:space="preserve"> </w:t>
      </w:r>
      <w:r w:rsidRPr="004C6565">
        <w:rPr>
          <w:rFonts w:eastAsia="Times New Roman"/>
          <w:bCs/>
          <w:color w:val="000000"/>
          <w:lang w:eastAsia="ru-RU"/>
        </w:rPr>
        <w:t xml:space="preserve">сельского «Село </w:t>
      </w:r>
      <w:proofErr w:type="spellStart"/>
      <w:r w:rsidRPr="004C6565">
        <w:rPr>
          <w:rFonts w:eastAsia="Times New Roman"/>
          <w:bCs/>
          <w:color w:val="000000"/>
          <w:lang w:eastAsia="ru-RU"/>
        </w:rPr>
        <w:t>Даппы</w:t>
      </w:r>
      <w:proofErr w:type="spellEnd"/>
      <w:r w:rsidRPr="004C6565">
        <w:rPr>
          <w:rFonts w:eastAsia="Times New Roman"/>
          <w:bCs/>
          <w:color w:val="000000"/>
          <w:lang w:eastAsia="ru-RU"/>
        </w:rPr>
        <w:t xml:space="preserve">» поселения Комсомольского муниципального района Хабаровского края, Совет депутатов сельского поселения «Село </w:t>
      </w:r>
      <w:proofErr w:type="spellStart"/>
      <w:r w:rsidRPr="004C6565">
        <w:rPr>
          <w:rFonts w:eastAsia="Times New Roman"/>
          <w:bCs/>
          <w:color w:val="000000"/>
          <w:lang w:eastAsia="ru-RU"/>
        </w:rPr>
        <w:t>Даппы</w:t>
      </w:r>
      <w:proofErr w:type="spellEnd"/>
      <w:r w:rsidRPr="004C6565">
        <w:rPr>
          <w:rFonts w:eastAsia="Times New Roman"/>
          <w:bCs/>
          <w:color w:val="000000"/>
          <w:lang w:eastAsia="ru-RU"/>
        </w:rPr>
        <w:t>» Комсомольского муниципального района Хабаровского края</w:t>
      </w:r>
    </w:p>
    <w:p w:rsidR="004C6565" w:rsidRPr="004C6565" w:rsidRDefault="004C6565" w:rsidP="004C6565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4C6565">
        <w:rPr>
          <w:rFonts w:eastAsia="Times New Roman"/>
          <w:color w:val="000000"/>
          <w:lang w:eastAsia="ru-RU"/>
        </w:rPr>
        <w:t xml:space="preserve">РЕШИЛ: </w:t>
      </w:r>
    </w:p>
    <w:p w:rsidR="004C6565" w:rsidRDefault="004C6565" w:rsidP="004C6565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</w:rPr>
        <w:t xml:space="preserve">        </w:t>
      </w:r>
      <w:r w:rsidRPr="001F1F63">
        <w:rPr>
          <w:color w:val="000000"/>
        </w:rPr>
        <w:t>1. Утвердить прилагаем</w:t>
      </w:r>
      <w:r>
        <w:rPr>
          <w:color w:val="000000"/>
        </w:rPr>
        <w:t xml:space="preserve">ые приложения к </w:t>
      </w:r>
      <w:r w:rsidRPr="001F1F63">
        <w:rPr>
          <w:color w:val="000000"/>
        </w:rPr>
        <w:t>Положени</w:t>
      </w:r>
      <w:r>
        <w:rPr>
          <w:color w:val="000000"/>
        </w:rPr>
        <w:t>ю</w:t>
      </w:r>
      <w:r w:rsidRPr="004C6565">
        <w:rPr>
          <w:rFonts w:eastAsia="Times New Roman"/>
          <w:bCs/>
          <w:color w:val="000000"/>
          <w:lang w:eastAsia="ru-RU"/>
        </w:rPr>
        <w:t xml:space="preserve"> Положени</w:t>
      </w:r>
      <w:r>
        <w:rPr>
          <w:rFonts w:eastAsia="Times New Roman"/>
          <w:bCs/>
          <w:color w:val="000000"/>
          <w:lang w:eastAsia="ru-RU"/>
        </w:rPr>
        <w:t>е</w:t>
      </w:r>
      <w:r w:rsidRPr="004C6565">
        <w:rPr>
          <w:rFonts w:eastAsia="Times New Roman"/>
          <w:bCs/>
          <w:color w:val="000000"/>
          <w:lang w:eastAsia="ru-RU"/>
        </w:rPr>
        <w:t xml:space="preserve"> о </w:t>
      </w:r>
      <w:r>
        <w:rPr>
          <w:rFonts w:eastAsia="Times New Roman"/>
          <w:bCs/>
          <w:color w:val="000000"/>
          <w:lang w:eastAsia="ru-RU"/>
        </w:rPr>
        <w:t xml:space="preserve">муниципальном контроле </w:t>
      </w:r>
      <w:r w:rsidRPr="004C6565">
        <w:rPr>
          <w:rFonts w:eastAsia="Times New Roman"/>
          <w:bCs/>
          <w:color w:val="000000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«Село </w:t>
      </w:r>
      <w:proofErr w:type="spellStart"/>
      <w:r w:rsidRPr="004C6565">
        <w:rPr>
          <w:rFonts w:eastAsia="Times New Roman"/>
          <w:bCs/>
          <w:color w:val="000000"/>
          <w:lang w:eastAsia="ru-RU"/>
        </w:rPr>
        <w:t>Даппы</w:t>
      </w:r>
      <w:proofErr w:type="spellEnd"/>
      <w:r w:rsidRPr="004C6565">
        <w:rPr>
          <w:rFonts w:eastAsia="Times New Roman"/>
          <w:bCs/>
          <w:color w:val="000000"/>
          <w:lang w:eastAsia="ru-RU"/>
        </w:rPr>
        <w:t>» Комсомольского муниципального района Хабаровского края</w:t>
      </w:r>
      <w:r>
        <w:rPr>
          <w:rFonts w:eastAsia="Times New Roman"/>
          <w:bCs/>
          <w:color w:val="000000"/>
          <w:lang w:eastAsia="ru-RU"/>
        </w:rPr>
        <w:t>.</w:t>
      </w:r>
    </w:p>
    <w:p w:rsidR="004C6565" w:rsidRPr="004C6565" w:rsidRDefault="004C6565" w:rsidP="004C6565">
      <w:pPr>
        <w:spacing w:after="160" w:line="240" w:lineRule="auto"/>
        <w:jc w:val="both"/>
        <w:rPr>
          <w:rFonts w:eastAsia="Times New Roman"/>
          <w:lang w:eastAsia="ru-RU"/>
        </w:rPr>
      </w:pPr>
      <w:r w:rsidRPr="004C6565">
        <w:rPr>
          <w:szCs w:val="22"/>
          <w:lang w:eastAsia="ar-SA"/>
        </w:rPr>
        <w:t xml:space="preserve">2. Настоящее решение опубликовать </w:t>
      </w:r>
      <w:r w:rsidRPr="004C6565">
        <w:t xml:space="preserve">в Вестнике муниципальных правовых актов сельского поселения «Село </w:t>
      </w:r>
      <w:proofErr w:type="spellStart"/>
      <w:r w:rsidRPr="004C6565">
        <w:t>Даппы</w:t>
      </w:r>
      <w:proofErr w:type="spellEnd"/>
      <w:r w:rsidRPr="004C6565">
        <w:t xml:space="preserve">» Комсомольского муниципального района Хабаровского края и на официальном сайте органов местного самоуправления сельского поселения «Село </w:t>
      </w:r>
      <w:proofErr w:type="spellStart"/>
      <w:r w:rsidRPr="004C6565">
        <w:t>Даппы</w:t>
      </w:r>
      <w:proofErr w:type="spellEnd"/>
      <w:r w:rsidRPr="004C6565">
        <w:t>» Комсомольского муниципального района Хабаровского края в информационно-телекоммуникационной сети «Интернет»</w:t>
      </w:r>
      <w:r w:rsidRPr="004C6565">
        <w:rPr>
          <w:szCs w:val="22"/>
          <w:lang w:eastAsia="ar-SA"/>
        </w:rPr>
        <w:t>.</w:t>
      </w:r>
    </w:p>
    <w:p w:rsidR="004C6565" w:rsidRPr="004C6565" w:rsidRDefault="004C6565" w:rsidP="004C6565">
      <w:pPr>
        <w:numPr>
          <w:ilvl w:val="0"/>
          <w:numId w:val="1"/>
        </w:numPr>
        <w:tabs>
          <w:tab w:val="left" w:pos="284"/>
        </w:tabs>
        <w:spacing w:after="160" w:line="259" w:lineRule="auto"/>
        <w:jc w:val="both"/>
        <w:rPr>
          <w:rFonts w:eastAsia="Times New Roman"/>
          <w:lang w:eastAsia="ru-RU"/>
        </w:rPr>
      </w:pPr>
      <w:r w:rsidRPr="004C6565">
        <w:rPr>
          <w:rFonts w:eastAsia="Times New Roman"/>
          <w:lang w:eastAsia="ru-RU"/>
        </w:rPr>
        <w:t>Контроль за исполнением настоящего решения оставляю за собой.</w:t>
      </w:r>
    </w:p>
    <w:p w:rsidR="004C6565" w:rsidRPr="004C6565" w:rsidRDefault="004C6565" w:rsidP="004C6565">
      <w:pPr>
        <w:tabs>
          <w:tab w:val="left" w:pos="284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4C6565" w:rsidRPr="004C6565" w:rsidRDefault="004C6565" w:rsidP="004C6565">
      <w:pPr>
        <w:spacing w:after="160" w:line="259" w:lineRule="auto"/>
      </w:pPr>
      <w:r w:rsidRPr="004C6565">
        <w:t xml:space="preserve">Глава сельского поселения                                                                А.Е. Ерохин                                                            </w:t>
      </w:r>
    </w:p>
    <w:p w:rsidR="004C6565" w:rsidRPr="004C6565" w:rsidRDefault="004C6565" w:rsidP="004C656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C6565">
        <w:t xml:space="preserve">Председатель Совета депутатов                                                   С.В. </w:t>
      </w:r>
      <w:proofErr w:type="spellStart"/>
      <w:r w:rsidRPr="004C6565">
        <w:t>Карпинец</w:t>
      </w:r>
      <w:proofErr w:type="spellEnd"/>
      <w:r w:rsidRPr="004C6565">
        <w:rPr>
          <w:rFonts w:eastAsia="Times New Roman"/>
          <w:b/>
          <w:lang w:eastAsia="ru-RU"/>
        </w:rPr>
        <w:t xml:space="preserve"> </w:t>
      </w:r>
    </w:p>
    <w:p w:rsidR="004C6565" w:rsidRPr="004C6565" w:rsidRDefault="004C6565" w:rsidP="004C6565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</w:p>
    <w:p w:rsidR="004C6565" w:rsidRPr="004C6565" w:rsidRDefault="004C6565" w:rsidP="004C6565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</w:p>
    <w:p w:rsidR="004C6565" w:rsidRPr="004C6565" w:rsidRDefault="004C6565" w:rsidP="004C6565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</w:p>
    <w:p w:rsidR="004C6565" w:rsidRDefault="004C6565" w:rsidP="00117A77">
      <w:pPr>
        <w:ind w:left="4536"/>
        <w:jc w:val="center"/>
        <w:rPr>
          <w:sz w:val="24"/>
          <w:szCs w:val="24"/>
        </w:rPr>
      </w:pPr>
    </w:p>
    <w:p w:rsidR="004C6565" w:rsidRDefault="004C6565" w:rsidP="004C6565">
      <w:pPr>
        <w:rPr>
          <w:sz w:val="24"/>
          <w:szCs w:val="24"/>
        </w:rPr>
      </w:pPr>
    </w:p>
    <w:p w:rsidR="004C6565" w:rsidRDefault="004C6565" w:rsidP="00117A77">
      <w:pPr>
        <w:ind w:left="4536"/>
        <w:jc w:val="center"/>
        <w:rPr>
          <w:sz w:val="24"/>
          <w:szCs w:val="24"/>
        </w:rPr>
      </w:pPr>
    </w:p>
    <w:p w:rsidR="00117A77" w:rsidRPr="00117A77" w:rsidRDefault="00117A77" w:rsidP="00117A77">
      <w:pPr>
        <w:ind w:left="4536"/>
        <w:jc w:val="center"/>
        <w:rPr>
          <w:sz w:val="24"/>
          <w:szCs w:val="24"/>
        </w:rPr>
      </w:pPr>
      <w:r w:rsidRPr="00117A77">
        <w:rPr>
          <w:sz w:val="24"/>
          <w:szCs w:val="24"/>
        </w:rPr>
        <w:t>ПРИЛОЖЕНИЕ № 1</w:t>
      </w:r>
    </w:p>
    <w:p w:rsidR="00117A77" w:rsidRPr="00117A77" w:rsidRDefault="00117A77" w:rsidP="00117A77">
      <w:pPr>
        <w:ind w:left="4536"/>
        <w:jc w:val="center"/>
        <w:rPr>
          <w:sz w:val="24"/>
          <w:szCs w:val="24"/>
          <w:vertAlign w:val="superscript"/>
        </w:rPr>
      </w:pPr>
      <w:r w:rsidRPr="00117A77">
        <w:rPr>
          <w:sz w:val="24"/>
          <w:szCs w:val="24"/>
        </w:rPr>
        <w:t xml:space="preserve">к Положению по осуществлению муниципального контроля на автомобильном транспорте и в дорожном хозяйстве вне границ населенных пунктов в границах </w:t>
      </w:r>
      <w:r w:rsidR="004C6565" w:rsidRPr="004C6565">
        <w:rPr>
          <w:rFonts w:eastAsia="Times New Roman"/>
          <w:sz w:val="24"/>
          <w:szCs w:val="24"/>
          <w:lang w:eastAsia="ru-RU"/>
        </w:rPr>
        <w:t xml:space="preserve">сельского поселения «Село </w:t>
      </w:r>
      <w:proofErr w:type="spellStart"/>
      <w:r w:rsidR="004C6565" w:rsidRPr="004C6565">
        <w:rPr>
          <w:rFonts w:eastAsia="Times New Roman"/>
          <w:sz w:val="24"/>
          <w:szCs w:val="24"/>
          <w:lang w:eastAsia="ru-RU"/>
        </w:rPr>
        <w:t>Даппы</w:t>
      </w:r>
      <w:proofErr w:type="spellEnd"/>
      <w:r w:rsidR="004C6565" w:rsidRPr="004C6565">
        <w:rPr>
          <w:rFonts w:eastAsia="Times New Roman"/>
          <w:sz w:val="24"/>
          <w:szCs w:val="24"/>
          <w:lang w:eastAsia="ru-RU"/>
        </w:rPr>
        <w:t xml:space="preserve">» </w:t>
      </w:r>
      <w:r w:rsidRPr="00117A77">
        <w:rPr>
          <w:sz w:val="24"/>
          <w:szCs w:val="24"/>
        </w:rPr>
        <w:t xml:space="preserve">Комсомольского муниципального района Хабаровского края </w:t>
      </w:r>
    </w:p>
    <w:p w:rsidR="00117A77" w:rsidRPr="000A6709" w:rsidRDefault="00117A77" w:rsidP="00117A77">
      <w:pPr>
        <w:widowControl w:val="0"/>
        <w:autoSpaceDE w:val="0"/>
        <w:autoSpaceDN w:val="0"/>
        <w:jc w:val="center"/>
        <w:rPr>
          <w:bCs/>
          <w:lang w:eastAsia="ru-RU"/>
        </w:rPr>
      </w:pPr>
      <w:r w:rsidRPr="000A6709">
        <w:rPr>
          <w:bCs/>
          <w:lang w:eastAsia="ru-RU"/>
        </w:rPr>
        <w:t xml:space="preserve">КРИТЕРИИ </w:t>
      </w:r>
    </w:p>
    <w:p w:rsidR="00117A77" w:rsidRPr="000A6709" w:rsidRDefault="00117A77" w:rsidP="00117A77">
      <w:pPr>
        <w:widowControl w:val="0"/>
        <w:autoSpaceDE w:val="0"/>
        <w:autoSpaceDN w:val="0"/>
        <w:spacing w:line="240" w:lineRule="auto"/>
        <w:jc w:val="center"/>
        <w:rPr>
          <w:bCs/>
          <w:lang w:eastAsia="ru-RU"/>
        </w:rPr>
      </w:pPr>
      <w:r w:rsidRPr="000A6709">
        <w:rPr>
          <w:bCs/>
          <w:lang w:eastAsia="ru-RU"/>
        </w:rPr>
        <w:t xml:space="preserve">отнесения объектов контроля </w:t>
      </w:r>
      <w:r w:rsidRPr="000A6709">
        <w:rPr>
          <w:bCs/>
          <w:color w:val="000000"/>
          <w:lang w:eastAsia="ru-RU"/>
        </w:rPr>
        <w:t xml:space="preserve">к категориям риска в рамках осуществления муниципального контроля </w:t>
      </w:r>
      <w:r w:rsidRPr="000A6709">
        <w:rPr>
          <w:bCs/>
          <w:lang w:eastAsia="ru-RU"/>
        </w:rPr>
        <w:t>на автомобильном транспорте и в дорожном хозяйстве вне границ населенных пунктов в границах</w:t>
      </w:r>
      <w:r w:rsidR="002E0130">
        <w:rPr>
          <w:bCs/>
          <w:lang w:eastAsia="ru-RU"/>
        </w:rPr>
        <w:t xml:space="preserve"> </w:t>
      </w:r>
      <w:r w:rsidR="004C6565" w:rsidRPr="004C6565">
        <w:rPr>
          <w:rFonts w:eastAsia="Times New Roman"/>
          <w:lang w:eastAsia="ru-RU"/>
        </w:rPr>
        <w:t xml:space="preserve">сельского поселения «Село </w:t>
      </w:r>
      <w:proofErr w:type="spellStart"/>
      <w:r w:rsidR="004C6565" w:rsidRPr="004C6565">
        <w:rPr>
          <w:rFonts w:eastAsia="Times New Roman"/>
          <w:lang w:eastAsia="ru-RU"/>
        </w:rPr>
        <w:t>Даппы</w:t>
      </w:r>
      <w:proofErr w:type="spellEnd"/>
      <w:r w:rsidR="004C6565" w:rsidRPr="004C6565">
        <w:rPr>
          <w:rFonts w:eastAsia="Times New Roman"/>
          <w:lang w:eastAsia="ru-RU"/>
        </w:rPr>
        <w:t>»</w:t>
      </w:r>
      <w:r w:rsidR="004C6565" w:rsidRPr="004C6565">
        <w:rPr>
          <w:rFonts w:eastAsia="Times New Roman"/>
          <w:sz w:val="24"/>
          <w:szCs w:val="24"/>
          <w:lang w:eastAsia="ru-RU"/>
        </w:rPr>
        <w:t xml:space="preserve"> </w:t>
      </w:r>
      <w:r w:rsidR="004C6565" w:rsidRPr="000A6709">
        <w:rPr>
          <w:bCs/>
          <w:lang w:eastAsia="ru-RU"/>
        </w:rPr>
        <w:t>Комсомольского</w:t>
      </w:r>
      <w:r w:rsidRPr="000A6709">
        <w:rPr>
          <w:bCs/>
          <w:lang w:eastAsia="ru-RU"/>
        </w:rPr>
        <w:t xml:space="preserve"> муниципального района Хабаровского </w:t>
      </w:r>
    </w:p>
    <w:p w:rsidR="00117A77" w:rsidRPr="000A6709" w:rsidRDefault="00117A77" w:rsidP="00117A77">
      <w:pPr>
        <w:widowControl w:val="0"/>
        <w:autoSpaceDE w:val="0"/>
        <w:autoSpaceDN w:val="0"/>
        <w:jc w:val="center"/>
        <w:rPr>
          <w:bCs/>
          <w:lang w:eastAsia="ru-RU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6859"/>
        <w:gridCol w:w="1985"/>
      </w:tblGrid>
      <w:tr w:rsidR="00117A77" w:rsidRPr="000A6709" w:rsidTr="0066601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r w:rsidRPr="000A6709">
              <w:t> № 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center"/>
            </w:pPr>
            <w:r w:rsidRPr="000A6709">
              <w:t xml:space="preserve">Объекты муниципального контроля в рамках осуществления муниципального контроля на автомобильном транспорте и в дорожном хозяйстве вне границ населенных пунктов в границах </w:t>
            </w:r>
            <w:r w:rsidR="004C6565" w:rsidRPr="004C6565">
              <w:rPr>
                <w:rFonts w:eastAsia="Times New Roman"/>
                <w:lang w:eastAsia="ru-RU"/>
              </w:rPr>
              <w:t xml:space="preserve">сельского поселения «Село </w:t>
            </w:r>
            <w:proofErr w:type="spellStart"/>
            <w:r w:rsidR="004C6565" w:rsidRPr="004C6565">
              <w:rPr>
                <w:rFonts w:eastAsia="Times New Roman"/>
                <w:lang w:eastAsia="ru-RU"/>
              </w:rPr>
              <w:t>Даппы</w:t>
            </w:r>
            <w:proofErr w:type="spellEnd"/>
            <w:r w:rsidR="004C6565" w:rsidRPr="004C6565">
              <w:rPr>
                <w:rFonts w:eastAsia="Times New Roman"/>
                <w:lang w:eastAsia="ru-RU"/>
              </w:rPr>
              <w:t>»</w:t>
            </w:r>
            <w:r w:rsidR="004C6565" w:rsidRPr="004C656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t>Комсомольского</w:t>
            </w:r>
            <w:r w:rsidRPr="000A6709">
              <w:t xml:space="preserve"> муниципального района Хабаровского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center"/>
            </w:pPr>
            <w:r w:rsidRPr="000A6709">
              <w:t>Категория риска</w:t>
            </w:r>
          </w:p>
        </w:tc>
      </w:tr>
      <w:tr w:rsidR="00117A77" w:rsidRPr="000A6709" w:rsidTr="0066601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center"/>
            </w:pPr>
            <w:r w:rsidRPr="000A6709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ind w:firstLine="345"/>
              <w:jc w:val="both"/>
            </w:pPr>
            <w:r w:rsidRPr="000A6709"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  <w:r>
              <w:t xml:space="preserve"> </w:t>
            </w:r>
            <w:r w:rsidRPr="000A6709">
              <w:t xml:space="preserve">обязательных требований, подлежащих исполнению (соблюдению) контролируемыми лицами </w:t>
            </w:r>
            <w:r w:rsidRPr="000A6709">
              <w:lastRenderedPageBreak/>
              <w:t xml:space="preserve">при осуществлении деятельности </w:t>
            </w:r>
            <w:r>
              <w:rPr>
                <w:spacing w:val="2"/>
              </w:rPr>
              <w:t>являющейся предметом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center"/>
            </w:pPr>
            <w:r w:rsidRPr="000A6709">
              <w:lastRenderedPageBreak/>
              <w:t>Значительный риск</w:t>
            </w:r>
          </w:p>
        </w:tc>
      </w:tr>
      <w:tr w:rsidR="00117A77" w:rsidRPr="000A6709" w:rsidTr="0066601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center"/>
            </w:pPr>
            <w:r w:rsidRPr="000A6709">
              <w:lastRenderedPageBreak/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both"/>
            </w:pPr>
            <w:r w:rsidRPr="000A6709"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spacing w:val="2"/>
              </w:rPr>
              <w:t>являющейся предметом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center"/>
            </w:pPr>
            <w:r w:rsidRPr="000A6709">
              <w:t>Средний риск</w:t>
            </w:r>
          </w:p>
        </w:tc>
      </w:tr>
      <w:tr w:rsidR="00117A77" w:rsidRPr="000A6709" w:rsidTr="0066601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center"/>
            </w:pPr>
            <w:r w:rsidRPr="000A6709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both"/>
            </w:pPr>
            <w:r w:rsidRPr="000A6709"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spacing w:val="2"/>
              </w:rPr>
              <w:t>являющейся предметом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center"/>
            </w:pPr>
            <w:r w:rsidRPr="000A6709">
              <w:t>Умеренный риск</w:t>
            </w:r>
          </w:p>
        </w:tc>
      </w:tr>
      <w:tr w:rsidR="00117A77" w:rsidRPr="000A6709" w:rsidTr="0066601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center"/>
            </w:pPr>
            <w:r w:rsidRPr="000A6709"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ind w:firstLine="345"/>
              <w:jc w:val="both"/>
            </w:pPr>
            <w:r w:rsidRPr="000A6709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17A77" w:rsidRPr="000A6709" w:rsidRDefault="00117A77" w:rsidP="00666013">
            <w:pPr>
              <w:jc w:val="center"/>
            </w:pPr>
            <w:r w:rsidRPr="000A6709">
              <w:t>Низкий риск</w:t>
            </w:r>
          </w:p>
        </w:tc>
      </w:tr>
    </w:tbl>
    <w:p w:rsidR="00117A77" w:rsidRPr="000A6709" w:rsidRDefault="00117A77" w:rsidP="00117A77">
      <w:pPr>
        <w:ind w:left="4536"/>
        <w:rPr>
          <w:shd w:val="clear" w:color="auto" w:fill="F1C100"/>
        </w:rPr>
      </w:pPr>
    </w:p>
    <w:p w:rsidR="00117A77" w:rsidRPr="000A6709" w:rsidRDefault="00117A77" w:rsidP="00117A77">
      <w:pPr>
        <w:ind w:left="4536"/>
        <w:rPr>
          <w:shd w:val="clear" w:color="auto" w:fill="F1C100"/>
        </w:rPr>
      </w:pPr>
    </w:p>
    <w:p w:rsidR="00117A77" w:rsidRPr="000A6709" w:rsidRDefault="00117A77" w:rsidP="00117A77">
      <w:pPr>
        <w:jc w:val="center"/>
      </w:pPr>
      <w:r w:rsidRPr="000A6709">
        <w:t>____________</w:t>
      </w:r>
    </w:p>
    <w:p w:rsidR="00117A77" w:rsidRPr="000A6709" w:rsidRDefault="00117A77" w:rsidP="00117A77">
      <w:pPr>
        <w:ind w:left="4536"/>
        <w:jc w:val="center"/>
      </w:pPr>
    </w:p>
    <w:p w:rsidR="00117A77" w:rsidRPr="000A6709" w:rsidRDefault="00117A77" w:rsidP="00117A77">
      <w:pPr>
        <w:ind w:left="4536"/>
        <w:jc w:val="center"/>
      </w:pPr>
    </w:p>
    <w:p w:rsidR="00117A77" w:rsidRPr="000A6709" w:rsidRDefault="00117A77" w:rsidP="00117A77">
      <w:pPr>
        <w:ind w:left="4536"/>
        <w:jc w:val="center"/>
      </w:pPr>
    </w:p>
    <w:p w:rsidR="00117A77" w:rsidRPr="000A6709" w:rsidRDefault="00117A77" w:rsidP="00117A77">
      <w:pPr>
        <w:ind w:left="4536"/>
        <w:jc w:val="center"/>
        <w:sectPr w:rsidR="00117A77" w:rsidRPr="000A6709" w:rsidSect="000E332B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72"/>
        </w:sectPr>
      </w:pPr>
    </w:p>
    <w:p w:rsidR="00117A77" w:rsidRPr="00117A77" w:rsidRDefault="00117A77" w:rsidP="00117A77">
      <w:pPr>
        <w:ind w:left="4536"/>
        <w:jc w:val="center"/>
        <w:rPr>
          <w:sz w:val="24"/>
          <w:szCs w:val="24"/>
        </w:rPr>
      </w:pPr>
      <w:r w:rsidRPr="00117A77">
        <w:rPr>
          <w:sz w:val="24"/>
          <w:szCs w:val="24"/>
        </w:rPr>
        <w:lastRenderedPageBreak/>
        <w:t>ПРИЛОЖЕНИЕ № 2</w:t>
      </w:r>
    </w:p>
    <w:p w:rsidR="00117A77" w:rsidRPr="00117A77" w:rsidRDefault="00117A77" w:rsidP="00117A77">
      <w:pPr>
        <w:ind w:left="4536"/>
        <w:jc w:val="center"/>
        <w:rPr>
          <w:sz w:val="24"/>
          <w:szCs w:val="24"/>
          <w:vertAlign w:val="superscript"/>
        </w:rPr>
      </w:pPr>
      <w:r w:rsidRPr="00117A77">
        <w:rPr>
          <w:sz w:val="24"/>
          <w:szCs w:val="24"/>
        </w:rPr>
        <w:t xml:space="preserve">к Положению по осуществлению муниципального контроля на автомобильном транспорте и в дорожном хозяйстве вне границ населенных пунктов в границах </w:t>
      </w:r>
      <w:r w:rsidR="004C6565" w:rsidRPr="004C6565">
        <w:rPr>
          <w:rFonts w:eastAsia="Times New Roman"/>
          <w:sz w:val="24"/>
          <w:szCs w:val="24"/>
          <w:lang w:eastAsia="ru-RU"/>
        </w:rPr>
        <w:t xml:space="preserve">сельского поселения «Село </w:t>
      </w:r>
      <w:proofErr w:type="spellStart"/>
      <w:r w:rsidR="004C6565" w:rsidRPr="004C6565">
        <w:rPr>
          <w:rFonts w:eastAsia="Times New Roman"/>
          <w:sz w:val="24"/>
          <w:szCs w:val="24"/>
          <w:lang w:eastAsia="ru-RU"/>
        </w:rPr>
        <w:t>Даппы</w:t>
      </w:r>
      <w:proofErr w:type="spellEnd"/>
      <w:r w:rsidR="004C6565" w:rsidRPr="004C6565">
        <w:rPr>
          <w:rFonts w:eastAsia="Times New Roman"/>
          <w:sz w:val="24"/>
          <w:szCs w:val="24"/>
          <w:lang w:eastAsia="ru-RU"/>
        </w:rPr>
        <w:t xml:space="preserve">» </w:t>
      </w:r>
      <w:r w:rsidRPr="00117A77">
        <w:rPr>
          <w:sz w:val="24"/>
          <w:szCs w:val="24"/>
        </w:rPr>
        <w:t>Комсомольского муниципального района Хабаровского края</w:t>
      </w:r>
    </w:p>
    <w:p w:rsidR="00117A77" w:rsidRPr="000A6709" w:rsidRDefault="00117A77" w:rsidP="00117A77">
      <w:pPr>
        <w:widowControl w:val="0"/>
        <w:autoSpaceDE w:val="0"/>
        <w:autoSpaceDN w:val="0"/>
        <w:jc w:val="center"/>
        <w:rPr>
          <w:bCs/>
          <w:lang w:eastAsia="ru-RU"/>
        </w:rPr>
      </w:pPr>
      <w:r w:rsidRPr="000A6709">
        <w:rPr>
          <w:bCs/>
          <w:lang w:eastAsia="ru-RU"/>
        </w:rPr>
        <w:t>ПЕРЕЧЕНЬ ИНДИКАТОРОВ РИСКА</w:t>
      </w:r>
    </w:p>
    <w:p w:rsidR="00117A77" w:rsidRPr="000A6709" w:rsidRDefault="00117A77" w:rsidP="00117A77">
      <w:pPr>
        <w:widowControl w:val="0"/>
        <w:autoSpaceDE w:val="0"/>
        <w:autoSpaceDN w:val="0"/>
        <w:spacing w:line="240" w:lineRule="auto"/>
        <w:jc w:val="center"/>
        <w:rPr>
          <w:shd w:val="clear" w:color="auto" w:fill="F1C100"/>
          <w:vertAlign w:val="superscript"/>
          <w:lang w:eastAsia="ru-RU"/>
        </w:rPr>
      </w:pPr>
      <w:r w:rsidRPr="000A6709">
        <w:rPr>
          <w:bCs/>
          <w:lang w:eastAsia="ru-RU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 и в дорожном хозяйстве вне границ населенных пунктов в границах </w:t>
      </w:r>
      <w:r w:rsidR="004C6565" w:rsidRPr="004C6565">
        <w:rPr>
          <w:rFonts w:eastAsia="Times New Roman"/>
          <w:lang w:eastAsia="ru-RU"/>
        </w:rPr>
        <w:t xml:space="preserve">сельского поселения «Село </w:t>
      </w:r>
      <w:proofErr w:type="spellStart"/>
      <w:proofErr w:type="gramStart"/>
      <w:r w:rsidR="004C6565" w:rsidRPr="004C6565">
        <w:rPr>
          <w:rFonts w:eastAsia="Times New Roman"/>
          <w:lang w:eastAsia="ru-RU"/>
        </w:rPr>
        <w:t>Даппы</w:t>
      </w:r>
      <w:proofErr w:type="spellEnd"/>
      <w:r w:rsidR="004C6565" w:rsidRPr="004C6565">
        <w:rPr>
          <w:rFonts w:eastAsia="Times New Roman"/>
          <w:lang w:eastAsia="ru-RU"/>
        </w:rPr>
        <w:t>»</w:t>
      </w:r>
      <w:r w:rsidR="004C6565" w:rsidRPr="004C6565">
        <w:rPr>
          <w:rFonts w:eastAsia="Times New Roman"/>
          <w:sz w:val="24"/>
          <w:szCs w:val="24"/>
          <w:lang w:eastAsia="ru-RU"/>
        </w:rPr>
        <w:t xml:space="preserve"> </w:t>
      </w:r>
      <w:r w:rsidR="002E0130">
        <w:rPr>
          <w:bCs/>
          <w:lang w:eastAsia="ru-RU"/>
        </w:rPr>
        <w:t xml:space="preserve"> </w:t>
      </w:r>
      <w:r w:rsidR="002E0130" w:rsidRPr="000A6709">
        <w:rPr>
          <w:bCs/>
          <w:lang w:eastAsia="ru-RU"/>
        </w:rPr>
        <w:t xml:space="preserve"> </w:t>
      </w:r>
      <w:proofErr w:type="gramEnd"/>
      <w:r>
        <w:rPr>
          <w:bCs/>
          <w:lang w:eastAsia="ru-RU"/>
        </w:rPr>
        <w:t>Комсомольского</w:t>
      </w:r>
      <w:r w:rsidRPr="000A6709">
        <w:rPr>
          <w:bCs/>
          <w:lang w:eastAsia="ru-RU"/>
        </w:rPr>
        <w:t xml:space="preserve"> муниципального района Хабаровского края</w:t>
      </w:r>
    </w:p>
    <w:p w:rsidR="00117A77" w:rsidRDefault="00117A77" w:rsidP="00117A77">
      <w:pPr>
        <w:ind w:firstLine="709"/>
        <w:jc w:val="both"/>
      </w:pPr>
    </w:p>
    <w:p w:rsidR="00117A77" w:rsidRPr="000A6709" w:rsidRDefault="00117A77" w:rsidP="00117A77">
      <w:pPr>
        <w:spacing w:line="240" w:lineRule="auto"/>
        <w:ind w:firstLine="709"/>
        <w:jc w:val="both"/>
      </w:pPr>
      <w:r w:rsidRPr="000A6709">
        <w:t>К индикаторам риска нарушения обязательных требований относятся:</w:t>
      </w:r>
    </w:p>
    <w:p w:rsidR="00117A77" w:rsidRPr="000A6709" w:rsidRDefault="00117A77" w:rsidP="00117A77">
      <w:pPr>
        <w:spacing w:line="240" w:lineRule="auto"/>
        <w:ind w:firstLine="709"/>
        <w:jc w:val="both"/>
      </w:pPr>
      <w:r w:rsidRPr="000A6709">
        <w:t>- наличие информации о фактическом местонахождении трех и более контролируемых лиц по одному адресу;</w:t>
      </w:r>
    </w:p>
    <w:p w:rsidR="00117A77" w:rsidRPr="000A6709" w:rsidRDefault="00117A77" w:rsidP="00117A77">
      <w:pPr>
        <w:spacing w:line="240" w:lineRule="auto"/>
        <w:ind w:firstLine="709"/>
        <w:jc w:val="both"/>
      </w:pPr>
      <w:r w:rsidRPr="000A6709">
        <w:t>- не 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117A77" w:rsidRPr="000A6709" w:rsidRDefault="00117A77" w:rsidP="00117A77">
      <w:pPr>
        <w:spacing w:line="240" w:lineRule="auto"/>
        <w:ind w:firstLine="709"/>
        <w:jc w:val="both"/>
      </w:pPr>
      <w:r w:rsidRPr="000A6709">
        <w:t>-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указателей.</w:t>
      </w:r>
    </w:p>
    <w:p w:rsidR="00117A77" w:rsidRPr="000A6709" w:rsidRDefault="00117A77" w:rsidP="00117A77">
      <w:pPr>
        <w:jc w:val="both"/>
      </w:pPr>
    </w:p>
    <w:p w:rsidR="00117A77" w:rsidRPr="000A6709" w:rsidRDefault="00117A77" w:rsidP="00117A77">
      <w:pPr>
        <w:jc w:val="both"/>
      </w:pPr>
    </w:p>
    <w:p w:rsidR="00117A77" w:rsidRPr="000A6709" w:rsidRDefault="00117A77" w:rsidP="00117A77">
      <w:pPr>
        <w:jc w:val="center"/>
      </w:pPr>
      <w:r w:rsidRPr="000A6709">
        <w:t>___________</w:t>
      </w:r>
    </w:p>
    <w:p w:rsidR="00197B3A" w:rsidRPr="00B148ED" w:rsidRDefault="00197B3A" w:rsidP="00B148ED"/>
    <w:sectPr w:rsidR="00197B3A" w:rsidRPr="00B1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E14E9"/>
    <w:multiLevelType w:val="hybridMultilevel"/>
    <w:tmpl w:val="4CCC8718"/>
    <w:lvl w:ilvl="0" w:tplc="42BE06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9B"/>
    <w:rsid w:val="00004ABF"/>
    <w:rsid w:val="000A659B"/>
    <w:rsid w:val="00117A77"/>
    <w:rsid w:val="00197B3A"/>
    <w:rsid w:val="002E0130"/>
    <w:rsid w:val="004C6565"/>
    <w:rsid w:val="00B148ED"/>
    <w:rsid w:val="00D1595D"/>
    <w:rsid w:val="00E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54F5"/>
  <w15:chartTrackingRefBased/>
  <w15:docId w15:val="{320E3A98-C562-4CB6-B805-F9AA343C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6D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Салатинская Людмила Викторовна</dc:creator>
  <cp:keywords/>
  <dc:description/>
  <cp:lastModifiedBy>User</cp:lastModifiedBy>
  <cp:revision>3</cp:revision>
  <cp:lastPrinted>2023-10-05T04:07:00Z</cp:lastPrinted>
  <dcterms:created xsi:type="dcterms:W3CDTF">2024-07-15T00:46:00Z</dcterms:created>
  <dcterms:modified xsi:type="dcterms:W3CDTF">2024-07-15T01:03:00Z</dcterms:modified>
</cp:coreProperties>
</file>