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5DC" w:rsidRPr="006C75DC" w:rsidRDefault="006C75DC" w:rsidP="006C75DC">
      <w:pPr>
        <w:tabs>
          <w:tab w:val="left" w:pos="3969"/>
        </w:tabs>
        <w:spacing w:after="0" w:line="240" w:lineRule="auto"/>
        <w:jc w:val="center"/>
        <w:rPr>
          <w:rFonts w:ascii="Times New Roman" w:eastAsia="Times New Roman" w:hAnsi="Times New Roman" w:cs="Times New Roman"/>
          <w:sz w:val="28"/>
          <w:szCs w:val="28"/>
          <w:lang w:eastAsia="ru-RU"/>
        </w:rPr>
      </w:pPr>
      <w:r w:rsidRPr="006C75DC">
        <w:rPr>
          <w:rFonts w:ascii="Times New Roman" w:eastAsia="Times New Roman" w:hAnsi="Times New Roman" w:cs="Times New Roman"/>
          <w:sz w:val="28"/>
          <w:szCs w:val="28"/>
          <w:lang w:eastAsia="ru-RU"/>
        </w:rPr>
        <w:t xml:space="preserve">СОВЕТ ДЕПУТАТОВ </w:t>
      </w:r>
    </w:p>
    <w:p w:rsidR="006C75DC" w:rsidRPr="006C75DC" w:rsidRDefault="006C75DC" w:rsidP="006C75DC">
      <w:pPr>
        <w:spacing w:after="0" w:line="240" w:lineRule="auto"/>
        <w:jc w:val="center"/>
        <w:rPr>
          <w:rFonts w:ascii="Times New Roman" w:eastAsia="Times New Roman" w:hAnsi="Times New Roman" w:cs="Times New Roman"/>
          <w:sz w:val="28"/>
          <w:szCs w:val="28"/>
          <w:lang w:eastAsia="ru-RU"/>
        </w:rPr>
      </w:pPr>
      <w:r w:rsidRPr="006C75DC">
        <w:rPr>
          <w:rFonts w:ascii="Times New Roman" w:eastAsia="Times New Roman" w:hAnsi="Times New Roman" w:cs="Times New Roman"/>
          <w:sz w:val="28"/>
          <w:szCs w:val="28"/>
          <w:lang w:eastAsia="ru-RU"/>
        </w:rPr>
        <w:t>СЕЛЬСКОГО ПОСЕЛЕНИЯ «СЕЛО ДАППЫ»</w:t>
      </w:r>
    </w:p>
    <w:p w:rsidR="006C75DC" w:rsidRPr="006C75DC" w:rsidRDefault="006C75DC" w:rsidP="006C75DC">
      <w:pPr>
        <w:spacing w:after="0" w:line="240" w:lineRule="auto"/>
        <w:jc w:val="center"/>
        <w:rPr>
          <w:rFonts w:ascii="Times New Roman" w:eastAsia="Times New Roman" w:hAnsi="Times New Roman" w:cs="Times New Roman"/>
          <w:sz w:val="28"/>
          <w:szCs w:val="28"/>
          <w:lang w:eastAsia="ru-RU"/>
        </w:rPr>
      </w:pPr>
      <w:r w:rsidRPr="006C75DC">
        <w:rPr>
          <w:rFonts w:ascii="Times New Roman" w:eastAsia="Times New Roman" w:hAnsi="Times New Roman" w:cs="Times New Roman"/>
          <w:sz w:val="28"/>
          <w:szCs w:val="28"/>
          <w:lang w:eastAsia="ru-RU"/>
        </w:rPr>
        <w:t>Комсомольского муниципального района</w:t>
      </w:r>
    </w:p>
    <w:p w:rsidR="006C75DC" w:rsidRPr="006C75DC" w:rsidRDefault="006C75DC" w:rsidP="006C75DC">
      <w:pPr>
        <w:spacing w:after="0" w:line="240" w:lineRule="auto"/>
        <w:jc w:val="center"/>
        <w:rPr>
          <w:rFonts w:ascii="Times New Roman" w:eastAsia="Times New Roman" w:hAnsi="Times New Roman" w:cs="Times New Roman"/>
          <w:sz w:val="28"/>
          <w:szCs w:val="28"/>
          <w:lang w:eastAsia="ru-RU"/>
        </w:rPr>
      </w:pPr>
      <w:r w:rsidRPr="006C75DC">
        <w:rPr>
          <w:rFonts w:ascii="Times New Roman" w:eastAsia="Times New Roman" w:hAnsi="Times New Roman" w:cs="Times New Roman"/>
          <w:sz w:val="28"/>
          <w:szCs w:val="28"/>
          <w:lang w:eastAsia="ru-RU"/>
        </w:rPr>
        <w:t>Хабаровского края</w:t>
      </w:r>
    </w:p>
    <w:p w:rsidR="006C75DC" w:rsidRPr="006C75DC" w:rsidRDefault="006C75DC" w:rsidP="006C75DC">
      <w:pPr>
        <w:spacing w:after="0" w:line="240" w:lineRule="auto"/>
        <w:jc w:val="center"/>
        <w:rPr>
          <w:rFonts w:ascii="Times New Roman" w:eastAsia="Times New Roman" w:hAnsi="Times New Roman" w:cs="Times New Roman"/>
          <w:sz w:val="28"/>
          <w:szCs w:val="28"/>
          <w:lang w:eastAsia="ru-RU"/>
        </w:rPr>
      </w:pPr>
    </w:p>
    <w:p w:rsidR="006C75DC" w:rsidRPr="006C75DC" w:rsidRDefault="006C75DC" w:rsidP="006C75DC">
      <w:pPr>
        <w:tabs>
          <w:tab w:val="left" w:pos="3969"/>
        </w:tabs>
        <w:spacing w:after="0" w:line="240" w:lineRule="auto"/>
        <w:jc w:val="center"/>
        <w:rPr>
          <w:rFonts w:ascii="Times New Roman" w:eastAsia="Times New Roman" w:hAnsi="Times New Roman" w:cs="Times New Roman"/>
          <w:sz w:val="28"/>
          <w:szCs w:val="28"/>
          <w:lang w:eastAsia="ru-RU"/>
        </w:rPr>
      </w:pPr>
      <w:r w:rsidRPr="006C75DC">
        <w:rPr>
          <w:rFonts w:ascii="Times New Roman" w:eastAsia="Times New Roman" w:hAnsi="Times New Roman" w:cs="Times New Roman"/>
          <w:sz w:val="28"/>
          <w:szCs w:val="28"/>
          <w:lang w:eastAsia="ru-RU"/>
        </w:rPr>
        <w:t>РЕШЕНИЕ</w:t>
      </w:r>
    </w:p>
    <w:p w:rsidR="00D46B7D" w:rsidRPr="00D46B7D" w:rsidRDefault="00D46B7D" w:rsidP="00D46B7D">
      <w:pPr>
        <w:spacing w:after="0" w:line="240" w:lineRule="auto"/>
        <w:rPr>
          <w:rFonts w:ascii="Times New Roman" w:eastAsia="Times New Roman" w:hAnsi="Times New Roman" w:cs="Times New Roman"/>
          <w:sz w:val="28"/>
          <w:szCs w:val="28"/>
          <w:u w:val="single"/>
          <w:lang w:eastAsia="ru-RU"/>
        </w:rPr>
      </w:pPr>
    </w:p>
    <w:p w:rsidR="00D46B7D" w:rsidRPr="00D46B7D" w:rsidRDefault="00D46B7D" w:rsidP="00D46B7D">
      <w:pPr>
        <w:spacing w:after="0" w:line="240" w:lineRule="auto"/>
        <w:jc w:val="both"/>
        <w:rPr>
          <w:rFonts w:ascii="Times New Roman" w:eastAsia="Times New Roman" w:hAnsi="Times New Roman" w:cs="Times New Roman"/>
          <w:sz w:val="28"/>
          <w:szCs w:val="28"/>
          <w:u w:val="single"/>
          <w:lang w:eastAsia="ru-RU"/>
        </w:rPr>
      </w:pPr>
    </w:p>
    <w:p w:rsidR="00D46B7D" w:rsidRPr="00D46B7D" w:rsidRDefault="00D46B7D" w:rsidP="00D46B7D">
      <w:pPr>
        <w:tabs>
          <w:tab w:val="left" w:pos="4111"/>
        </w:tabs>
        <w:spacing w:after="0" w:line="240" w:lineRule="auto"/>
        <w:jc w:val="both"/>
        <w:rPr>
          <w:rFonts w:ascii="Times New Roman" w:eastAsia="Times New Roman" w:hAnsi="Times New Roman" w:cs="Times New Roman"/>
          <w:sz w:val="28"/>
          <w:szCs w:val="28"/>
          <w:lang w:eastAsia="ru-RU"/>
        </w:rPr>
      </w:pPr>
      <w:r w:rsidRPr="00D46B7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3</w:t>
      </w:r>
      <w:r w:rsidRPr="00D46B7D">
        <w:rPr>
          <w:rFonts w:ascii="Times New Roman" w:eastAsia="Times New Roman" w:hAnsi="Times New Roman" w:cs="Times New Roman"/>
          <w:sz w:val="28"/>
          <w:szCs w:val="28"/>
          <w:lang w:eastAsia="ru-RU"/>
        </w:rPr>
        <w:t>1.03.2025 № 9</w:t>
      </w:r>
      <w:r>
        <w:rPr>
          <w:rFonts w:ascii="Times New Roman" w:eastAsia="Times New Roman" w:hAnsi="Times New Roman" w:cs="Times New Roman"/>
          <w:sz w:val="28"/>
          <w:szCs w:val="28"/>
          <w:lang w:eastAsia="ru-RU"/>
        </w:rPr>
        <w:t>4</w:t>
      </w:r>
    </w:p>
    <w:p w:rsidR="00D46B7D" w:rsidRPr="00D46B7D" w:rsidRDefault="00D46B7D" w:rsidP="00D46B7D">
      <w:pPr>
        <w:spacing w:after="0" w:line="240" w:lineRule="auto"/>
        <w:ind w:firstLine="708"/>
        <w:rPr>
          <w:rFonts w:ascii="Times New Roman" w:eastAsia="Times New Roman" w:hAnsi="Times New Roman" w:cs="Times New Roman"/>
          <w:sz w:val="24"/>
          <w:szCs w:val="24"/>
          <w:lang w:eastAsia="ru-RU"/>
        </w:rPr>
      </w:pPr>
      <w:r w:rsidRPr="00D46B7D">
        <w:rPr>
          <w:rFonts w:ascii="Times New Roman" w:eastAsia="Times New Roman" w:hAnsi="Times New Roman" w:cs="Times New Roman"/>
          <w:sz w:val="24"/>
          <w:szCs w:val="24"/>
          <w:lang w:eastAsia="ru-RU"/>
        </w:rPr>
        <w:t xml:space="preserve"> с. </w:t>
      </w:r>
      <w:proofErr w:type="spellStart"/>
      <w:r w:rsidRPr="00D46B7D">
        <w:rPr>
          <w:rFonts w:ascii="Times New Roman" w:eastAsia="Times New Roman" w:hAnsi="Times New Roman" w:cs="Times New Roman"/>
          <w:sz w:val="24"/>
          <w:szCs w:val="24"/>
          <w:lang w:eastAsia="ru-RU"/>
        </w:rPr>
        <w:t>Даппы</w:t>
      </w:r>
      <w:proofErr w:type="spellEnd"/>
    </w:p>
    <w:p w:rsidR="008654C4" w:rsidRDefault="008654C4" w:rsidP="007E30DE">
      <w:pPr>
        <w:spacing w:after="0" w:line="240" w:lineRule="auto"/>
        <w:jc w:val="both"/>
        <w:rPr>
          <w:rFonts w:ascii="PT Serif" w:eastAsia="Times New Roman" w:hAnsi="PT Serif" w:cs="Times New Roman"/>
          <w:color w:val="22272F"/>
          <w:sz w:val="30"/>
          <w:szCs w:val="30"/>
          <w:lang w:eastAsia="ru-RU"/>
        </w:rPr>
      </w:pPr>
    </w:p>
    <w:p w:rsidR="008654C4" w:rsidRDefault="008654C4" w:rsidP="007E30DE">
      <w:pPr>
        <w:spacing w:after="0" w:line="240" w:lineRule="auto"/>
        <w:jc w:val="both"/>
        <w:rPr>
          <w:rFonts w:ascii="PT Serif" w:eastAsia="Times New Roman" w:hAnsi="PT Serif" w:cs="Times New Roman"/>
          <w:color w:val="22272F"/>
          <w:sz w:val="30"/>
          <w:szCs w:val="30"/>
          <w:lang w:eastAsia="ru-RU"/>
        </w:rPr>
      </w:pPr>
    </w:p>
    <w:p w:rsidR="007E30DE" w:rsidRDefault="007E30DE" w:rsidP="007E30DE">
      <w:pPr>
        <w:spacing w:after="0" w:line="240" w:lineRule="auto"/>
        <w:jc w:val="both"/>
        <w:rPr>
          <w:rFonts w:ascii="PT Serif" w:eastAsia="Times New Roman" w:hAnsi="PT Serif" w:cs="Times New Roman"/>
          <w:color w:val="22272F"/>
          <w:sz w:val="30"/>
          <w:szCs w:val="30"/>
          <w:lang w:eastAsia="ru-RU"/>
        </w:rPr>
      </w:pPr>
      <w:r w:rsidRPr="007E30DE">
        <w:rPr>
          <w:rFonts w:ascii="PT Serif" w:eastAsia="Times New Roman" w:hAnsi="PT Serif" w:cs="Times New Roman"/>
          <w:color w:val="22272F"/>
          <w:sz w:val="30"/>
          <w:szCs w:val="30"/>
          <w:lang w:eastAsia="ru-RU"/>
        </w:rPr>
        <w:t xml:space="preserve">Об утверждении </w:t>
      </w:r>
      <w:r>
        <w:rPr>
          <w:rFonts w:ascii="PT Serif" w:eastAsia="Times New Roman" w:hAnsi="PT Serif" w:cs="Times New Roman"/>
          <w:color w:val="22272F"/>
          <w:sz w:val="30"/>
          <w:szCs w:val="30"/>
          <w:lang w:eastAsia="ru-RU"/>
        </w:rPr>
        <w:t>Порядка об</w:t>
      </w:r>
      <w:r w:rsidRPr="007E30DE">
        <w:rPr>
          <w:rFonts w:ascii="PT Serif" w:eastAsia="Times New Roman" w:hAnsi="PT Serif" w:cs="Times New Roman"/>
          <w:color w:val="22272F"/>
          <w:sz w:val="30"/>
          <w:szCs w:val="30"/>
          <w:lang w:eastAsia="ru-RU"/>
        </w:rPr>
        <w:t xml:space="preserve"> организации и проведения общественных обсуждений, публичных слушаний по проектам правил благоустройства на территории сельского поселения «Село </w:t>
      </w:r>
      <w:proofErr w:type="spellStart"/>
      <w:r w:rsidRPr="007E30DE">
        <w:rPr>
          <w:rFonts w:ascii="PT Serif" w:eastAsia="Times New Roman" w:hAnsi="PT Serif" w:cs="Times New Roman"/>
          <w:color w:val="22272F"/>
          <w:sz w:val="30"/>
          <w:szCs w:val="30"/>
          <w:lang w:eastAsia="ru-RU"/>
        </w:rPr>
        <w:t>Даппы</w:t>
      </w:r>
      <w:proofErr w:type="spellEnd"/>
      <w:r w:rsidRPr="007E30DE">
        <w:rPr>
          <w:rFonts w:ascii="PT Serif" w:eastAsia="Times New Roman" w:hAnsi="PT Serif" w:cs="Times New Roman"/>
          <w:color w:val="22272F"/>
          <w:sz w:val="30"/>
          <w:szCs w:val="30"/>
          <w:lang w:eastAsia="ru-RU"/>
        </w:rPr>
        <w:t>» Комсомольского муниципального района Хабаровского края</w:t>
      </w:r>
    </w:p>
    <w:p w:rsidR="006C75DC" w:rsidRDefault="007E30DE" w:rsidP="006C75DC">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sz w:val="28"/>
          <w:szCs w:val="28"/>
          <w:lang w:eastAsia="ru-RU"/>
        </w:rPr>
        <w:t xml:space="preserve">           </w:t>
      </w:r>
      <w:r w:rsidRPr="007E30DE">
        <w:rPr>
          <w:rFonts w:ascii="Times New Roman" w:eastAsia="Times New Roman" w:hAnsi="Times New Roman" w:cs="Times New Roman"/>
          <w:sz w:val="28"/>
          <w:szCs w:val="28"/>
          <w:lang w:eastAsia="ru-RU"/>
        </w:rPr>
        <w:t xml:space="preserve">В соответствии со статьей 5.1 Градостроительного кодекса Российской Федерации, статьи 28 Федерального закона </w:t>
      </w:r>
      <w:r w:rsidRPr="007E30DE">
        <w:rPr>
          <w:rFonts w:ascii="Times New Roman" w:eastAsia="Times New Roman" w:hAnsi="Times New Roman" w:cs="Times New Roman"/>
          <w:color w:val="22272F"/>
          <w:sz w:val="28"/>
          <w:szCs w:val="28"/>
          <w:lang w:eastAsia="ru-RU"/>
        </w:rPr>
        <w:t>от 06.10.2003 года N 131-ФЗ "Об общих принципах организации местного самоуправления в Российской Федерации, Устава</w:t>
      </w:r>
      <w:r w:rsidRPr="0081111F">
        <w:rPr>
          <w:rFonts w:ascii="PT Serif" w:eastAsia="Times New Roman" w:hAnsi="PT Serif" w:cs="Times New Roman"/>
          <w:color w:val="22272F"/>
          <w:sz w:val="23"/>
          <w:szCs w:val="23"/>
          <w:lang w:eastAsia="ru-RU"/>
        </w:rPr>
        <w:t xml:space="preserve"> </w:t>
      </w:r>
      <w:r w:rsidRPr="007E30DE">
        <w:rPr>
          <w:rFonts w:ascii="PT Serif" w:eastAsia="Times New Roman" w:hAnsi="PT Serif" w:cs="Times New Roman"/>
          <w:color w:val="22272F"/>
          <w:sz w:val="30"/>
          <w:szCs w:val="30"/>
          <w:lang w:eastAsia="ru-RU"/>
        </w:rPr>
        <w:t xml:space="preserve">«Село </w:t>
      </w:r>
      <w:proofErr w:type="spellStart"/>
      <w:r w:rsidRPr="007E30DE">
        <w:rPr>
          <w:rFonts w:ascii="PT Serif" w:eastAsia="Times New Roman" w:hAnsi="PT Serif" w:cs="Times New Roman"/>
          <w:color w:val="22272F"/>
          <w:sz w:val="30"/>
          <w:szCs w:val="30"/>
          <w:lang w:eastAsia="ru-RU"/>
        </w:rPr>
        <w:t>Даппы</w:t>
      </w:r>
      <w:proofErr w:type="spellEnd"/>
      <w:r w:rsidRPr="007E30DE">
        <w:rPr>
          <w:rFonts w:ascii="PT Serif" w:eastAsia="Times New Roman" w:hAnsi="PT Serif" w:cs="Times New Roman"/>
          <w:color w:val="22272F"/>
          <w:sz w:val="30"/>
          <w:szCs w:val="30"/>
          <w:lang w:eastAsia="ru-RU"/>
        </w:rPr>
        <w:t>» Комсомольского муниципального района Хабаровского края</w:t>
      </w:r>
      <w:r w:rsidRPr="0081111F">
        <w:rPr>
          <w:rFonts w:ascii="PT Serif" w:eastAsia="Times New Roman" w:hAnsi="PT Serif" w:cs="Times New Roman"/>
          <w:color w:val="22272F"/>
          <w:sz w:val="23"/>
          <w:szCs w:val="23"/>
          <w:lang w:eastAsia="ru-RU"/>
        </w:rPr>
        <w:t xml:space="preserve"> </w:t>
      </w:r>
      <w:r w:rsidRPr="007E30DE">
        <w:rPr>
          <w:rFonts w:ascii="Times New Roman" w:eastAsia="Times New Roman" w:hAnsi="Times New Roman" w:cs="Times New Roman"/>
          <w:color w:val="22272F"/>
          <w:sz w:val="28"/>
          <w:szCs w:val="28"/>
          <w:lang w:eastAsia="ru-RU"/>
        </w:rPr>
        <w:t>(д</w:t>
      </w:r>
      <w:r w:rsidR="006C75DC">
        <w:rPr>
          <w:rFonts w:ascii="Times New Roman" w:eastAsia="Times New Roman" w:hAnsi="Times New Roman" w:cs="Times New Roman"/>
          <w:color w:val="22272F"/>
          <w:sz w:val="28"/>
          <w:szCs w:val="28"/>
          <w:lang w:eastAsia="ru-RU"/>
        </w:rPr>
        <w:t xml:space="preserve">алее - Устав), </w:t>
      </w:r>
      <w:r w:rsidR="006C75DC" w:rsidRPr="006C75DC">
        <w:rPr>
          <w:rFonts w:ascii="Times New Roman" w:eastAsia="Times New Roman" w:hAnsi="Times New Roman" w:cs="Times New Roman"/>
          <w:color w:val="22272F"/>
          <w:sz w:val="28"/>
          <w:szCs w:val="28"/>
          <w:lang w:eastAsia="ru-RU"/>
        </w:rPr>
        <w:t xml:space="preserve">Совет депутатов сельского поселения «Село </w:t>
      </w:r>
      <w:proofErr w:type="spellStart"/>
      <w:r w:rsidR="006C75DC" w:rsidRPr="006C75DC">
        <w:rPr>
          <w:rFonts w:ascii="Times New Roman" w:eastAsia="Times New Roman" w:hAnsi="Times New Roman" w:cs="Times New Roman"/>
          <w:color w:val="22272F"/>
          <w:sz w:val="28"/>
          <w:szCs w:val="28"/>
          <w:lang w:eastAsia="ru-RU"/>
        </w:rPr>
        <w:t>Даппы</w:t>
      </w:r>
      <w:proofErr w:type="spellEnd"/>
      <w:r w:rsidR="006C75DC" w:rsidRPr="006C75DC">
        <w:rPr>
          <w:rFonts w:ascii="Times New Roman" w:eastAsia="Times New Roman" w:hAnsi="Times New Roman" w:cs="Times New Roman"/>
          <w:color w:val="22272F"/>
          <w:sz w:val="28"/>
          <w:szCs w:val="28"/>
          <w:lang w:eastAsia="ru-RU"/>
        </w:rPr>
        <w:t>» Комсомольского муниципа</w:t>
      </w:r>
      <w:r w:rsidR="006C75DC">
        <w:rPr>
          <w:rFonts w:ascii="Times New Roman" w:eastAsia="Times New Roman" w:hAnsi="Times New Roman" w:cs="Times New Roman"/>
          <w:color w:val="22272F"/>
          <w:sz w:val="28"/>
          <w:szCs w:val="28"/>
          <w:lang w:eastAsia="ru-RU"/>
        </w:rPr>
        <w:t>льного района Хабаровского края</w:t>
      </w:r>
    </w:p>
    <w:p w:rsidR="007E30DE" w:rsidRPr="006C75DC" w:rsidRDefault="007E30DE" w:rsidP="006C75DC">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Calibri" w:hAnsi="Times New Roman" w:cs="Times New Roman"/>
          <w:bCs/>
          <w:sz w:val="28"/>
          <w:szCs w:val="28"/>
        </w:rPr>
        <w:t>РЕШИЛ:</w:t>
      </w:r>
    </w:p>
    <w:p w:rsidR="007E30DE" w:rsidRPr="007E30DE" w:rsidRDefault="007E30DE" w:rsidP="007E30DE">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7E30DE">
        <w:rPr>
          <w:rFonts w:ascii="Times New Roman" w:eastAsia="Calibri" w:hAnsi="Times New Roman" w:cs="Times New Roman"/>
          <w:bCs/>
          <w:sz w:val="28"/>
          <w:szCs w:val="28"/>
        </w:rPr>
        <w:t>1. Утвердить прилагаем</w:t>
      </w:r>
      <w:r>
        <w:rPr>
          <w:rFonts w:ascii="Times New Roman" w:eastAsia="Calibri" w:hAnsi="Times New Roman" w:cs="Times New Roman"/>
          <w:bCs/>
          <w:sz w:val="28"/>
          <w:szCs w:val="28"/>
        </w:rPr>
        <w:t>ый</w:t>
      </w:r>
      <w:r w:rsidRPr="007E30DE">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Порядок</w:t>
      </w:r>
      <w:r w:rsidRPr="007E30DE">
        <w:rPr>
          <w:rFonts w:ascii="Times New Roman" w:eastAsia="Calibri" w:hAnsi="Times New Roman" w:cs="Times New Roman"/>
          <w:bCs/>
          <w:sz w:val="28"/>
          <w:szCs w:val="28"/>
        </w:rPr>
        <w:t xml:space="preserve"> </w:t>
      </w:r>
      <w:r>
        <w:rPr>
          <w:rFonts w:ascii="PT Serif" w:eastAsia="Times New Roman" w:hAnsi="PT Serif" w:cs="Times New Roman"/>
          <w:color w:val="22272F"/>
          <w:sz w:val="30"/>
          <w:szCs w:val="30"/>
          <w:lang w:eastAsia="ru-RU"/>
        </w:rPr>
        <w:t>об</w:t>
      </w:r>
      <w:r w:rsidRPr="007E30DE">
        <w:rPr>
          <w:rFonts w:ascii="PT Serif" w:eastAsia="Times New Roman" w:hAnsi="PT Serif" w:cs="Times New Roman"/>
          <w:color w:val="22272F"/>
          <w:sz w:val="30"/>
          <w:szCs w:val="30"/>
          <w:lang w:eastAsia="ru-RU"/>
        </w:rPr>
        <w:t xml:space="preserve"> организации и проведения общественных обсуждений, публичных слушаний по проектам правил благоустройства на территории сельского поселения «Село </w:t>
      </w:r>
      <w:proofErr w:type="spellStart"/>
      <w:r w:rsidRPr="007E30DE">
        <w:rPr>
          <w:rFonts w:ascii="PT Serif" w:eastAsia="Times New Roman" w:hAnsi="PT Serif" w:cs="Times New Roman"/>
          <w:color w:val="22272F"/>
          <w:sz w:val="30"/>
          <w:szCs w:val="30"/>
          <w:lang w:eastAsia="ru-RU"/>
        </w:rPr>
        <w:t>Даппы</w:t>
      </w:r>
      <w:proofErr w:type="spellEnd"/>
      <w:r w:rsidRPr="007E30DE">
        <w:rPr>
          <w:rFonts w:ascii="PT Serif" w:eastAsia="Times New Roman" w:hAnsi="PT Serif" w:cs="Times New Roman"/>
          <w:color w:val="22272F"/>
          <w:sz w:val="30"/>
          <w:szCs w:val="30"/>
          <w:lang w:eastAsia="ru-RU"/>
        </w:rPr>
        <w:t>» Комсомольского муниципального района Хабаровского края</w:t>
      </w:r>
      <w:r w:rsidRPr="007E30DE">
        <w:rPr>
          <w:rFonts w:ascii="Times New Roman" w:eastAsia="Calibri" w:hAnsi="Times New Roman" w:cs="Times New Roman"/>
          <w:bCs/>
          <w:sz w:val="28"/>
          <w:szCs w:val="28"/>
        </w:rPr>
        <w:t>.</w:t>
      </w:r>
    </w:p>
    <w:p w:rsidR="007E30DE" w:rsidRPr="007E30DE" w:rsidRDefault="007E30DE" w:rsidP="007E30DE">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Pr="007E30DE">
        <w:rPr>
          <w:rFonts w:ascii="Times New Roman" w:eastAsia="Calibri" w:hAnsi="Times New Roman" w:cs="Times New Roman"/>
          <w:bCs/>
          <w:sz w:val="28"/>
          <w:szCs w:val="28"/>
        </w:rPr>
        <w:t>. </w:t>
      </w:r>
      <w:r w:rsidRPr="007E30DE">
        <w:rPr>
          <w:rFonts w:ascii="Times New Roman" w:eastAsia="Calibri" w:hAnsi="Times New Roman" w:cs="Times New Roman"/>
          <w:sz w:val="28"/>
          <w:szCs w:val="28"/>
        </w:rPr>
        <w:t xml:space="preserve">Настоящее решение опубликовать в Вестнике муниципальных правовых актах сельского поселения «Село </w:t>
      </w:r>
      <w:proofErr w:type="spellStart"/>
      <w:r w:rsidRPr="007E30DE">
        <w:rPr>
          <w:rFonts w:ascii="Times New Roman" w:eastAsia="Calibri" w:hAnsi="Times New Roman" w:cs="Times New Roman"/>
          <w:sz w:val="28"/>
          <w:szCs w:val="28"/>
        </w:rPr>
        <w:t>Даппы</w:t>
      </w:r>
      <w:proofErr w:type="spellEnd"/>
      <w:r w:rsidRPr="007E30DE">
        <w:rPr>
          <w:rFonts w:ascii="Times New Roman" w:eastAsia="Calibri" w:hAnsi="Times New Roman" w:cs="Times New Roman"/>
          <w:sz w:val="28"/>
          <w:szCs w:val="28"/>
        </w:rPr>
        <w:t xml:space="preserve">» Комсомольского муниципального района Хабаровского края и разместить на официальном сайте администрации сельского поселения «Село </w:t>
      </w:r>
      <w:proofErr w:type="spellStart"/>
      <w:r w:rsidRPr="007E30DE">
        <w:rPr>
          <w:rFonts w:ascii="Times New Roman" w:eastAsia="Calibri" w:hAnsi="Times New Roman" w:cs="Times New Roman"/>
          <w:sz w:val="28"/>
          <w:szCs w:val="28"/>
        </w:rPr>
        <w:t>Даппы</w:t>
      </w:r>
      <w:proofErr w:type="spellEnd"/>
      <w:r w:rsidRPr="007E30DE">
        <w:rPr>
          <w:rFonts w:ascii="Times New Roman" w:eastAsia="Calibri" w:hAnsi="Times New Roman" w:cs="Times New Roman"/>
          <w:sz w:val="28"/>
          <w:szCs w:val="28"/>
        </w:rPr>
        <w:t>» Комсомольского муниципального района Хабаровского края в информационно-телекоммуникационной сети «Интернет».</w:t>
      </w:r>
    </w:p>
    <w:p w:rsidR="007E30DE" w:rsidRPr="007E30DE" w:rsidRDefault="007E30DE" w:rsidP="007E30DE">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
    <w:p w:rsidR="007E30DE" w:rsidRPr="007E30DE" w:rsidRDefault="007E30DE" w:rsidP="007E30DE">
      <w:pPr>
        <w:autoSpaceDE w:val="0"/>
        <w:autoSpaceDN w:val="0"/>
        <w:adjustRightInd w:val="0"/>
        <w:spacing w:after="0" w:line="240" w:lineRule="auto"/>
        <w:ind w:firstLine="709"/>
        <w:jc w:val="center"/>
        <w:outlineLvl w:val="0"/>
        <w:rPr>
          <w:rFonts w:ascii="Times New Roman" w:eastAsia="Calibri" w:hAnsi="Times New Roman" w:cs="Times New Roman"/>
          <w:bCs/>
          <w:sz w:val="28"/>
          <w:szCs w:val="28"/>
        </w:rPr>
      </w:pPr>
    </w:p>
    <w:p w:rsidR="007E30DE" w:rsidRPr="007E30DE" w:rsidRDefault="007E30DE" w:rsidP="007E30DE">
      <w:pPr>
        <w:autoSpaceDE w:val="0"/>
        <w:autoSpaceDN w:val="0"/>
        <w:adjustRightInd w:val="0"/>
        <w:spacing w:after="0" w:line="240" w:lineRule="auto"/>
        <w:ind w:firstLine="709"/>
        <w:jc w:val="center"/>
        <w:outlineLvl w:val="0"/>
        <w:rPr>
          <w:rFonts w:ascii="Times New Roman" w:eastAsia="Calibri" w:hAnsi="Times New Roman" w:cs="Times New Roman"/>
          <w:bCs/>
          <w:sz w:val="28"/>
          <w:szCs w:val="28"/>
        </w:rPr>
      </w:pPr>
    </w:p>
    <w:p w:rsidR="007E30DE" w:rsidRPr="007E30DE" w:rsidRDefault="007E30DE" w:rsidP="007E30DE">
      <w:pPr>
        <w:spacing w:after="0" w:line="240" w:lineRule="auto"/>
        <w:rPr>
          <w:rFonts w:ascii="Times New Roman" w:eastAsia="Times New Roman" w:hAnsi="Times New Roman" w:cs="Times New Roman"/>
          <w:sz w:val="28"/>
          <w:szCs w:val="28"/>
          <w:lang w:eastAsia="ru-RU"/>
        </w:rPr>
      </w:pPr>
      <w:r w:rsidRPr="007E30DE">
        <w:rPr>
          <w:rFonts w:ascii="Times New Roman" w:eastAsia="Times New Roman" w:hAnsi="Times New Roman" w:cs="Times New Roman"/>
          <w:sz w:val="28"/>
          <w:szCs w:val="28"/>
          <w:lang w:eastAsia="ru-RU"/>
        </w:rPr>
        <w:t xml:space="preserve">Глава сельского поселения                                                                 А.Е. Ерохин                                                            </w:t>
      </w:r>
    </w:p>
    <w:p w:rsidR="007E30DE" w:rsidRPr="007E30DE" w:rsidRDefault="007E30DE" w:rsidP="007E30DE">
      <w:pPr>
        <w:spacing w:after="0" w:line="240" w:lineRule="auto"/>
        <w:rPr>
          <w:rFonts w:ascii="Times New Roman" w:eastAsia="Times New Roman" w:hAnsi="Times New Roman" w:cs="Times New Roman"/>
          <w:sz w:val="28"/>
          <w:szCs w:val="28"/>
          <w:lang w:eastAsia="ru-RU"/>
        </w:rPr>
      </w:pPr>
    </w:p>
    <w:p w:rsidR="007E30DE" w:rsidRPr="007E30DE" w:rsidRDefault="007E30DE" w:rsidP="007E30DE">
      <w:pPr>
        <w:spacing w:after="0" w:line="240" w:lineRule="auto"/>
        <w:rPr>
          <w:rFonts w:ascii="Times New Roman" w:eastAsia="Times New Roman" w:hAnsi="Times New Roman" w:cs="Times New Roman"/>
          <w:sz w:val="28"/>
          <w:szCs w:val="28"/>
          <w:lang w:eastAsia="ru-RU"/>
        </w:rPr>
      </w:pPr>
      <w:r w:rsidRPr="007E30DE">
        <w:rPr>
          <w:rFonts w:ascii="Times New Roman" w:eastAsia="Times New Roman" w:hAnsi="Times New Roman" w:cs="Times New Roman"/>
          <w:sz w:val="28"/>
          <w:szCs w:val="28"/>
          <w:lang w:eastAsia="ru-RU"/>
        </w:rPr>
        <w:t xml:space="preserve">Председатель Совета депутатов                                                      </w:t>
      </w:r>
      <w:r>
        <w:rPr>
          <w:rFonts w:ascii="Times New Roman" w:eastAsia="Times New Roman" w:hAnsi="Times New Roman" w:cs="Times New Roman"/>
          <w:sz w:val="28"/>
          <w:szCs w:val="28"/>
          <w:lang w:eastAsia="ru-RU"/>
        </w:rPr>
        <w:t xml:space="preserve">С.В. </w:t>
      </w:r>
      <w:proofErr w:type="spellStart"/>
      <w:r>
        <w:rPr>
          <w:rFonts w:ascii="Times New Roman" w:eastAsia="Times New Roman" w:hAnsi="Times New Roman" w:cs="Times New Roman"/>
          <w:sz w:val="28"/>
          <w:szCs w:val="28"/>
          <w:lang w:eastAsia="ru-RU"/>
        </w:rPr>
        <w:t>Карпинец</w:t>
      </w:r>
      <w:proofErr w:type="spellEnd"/>
      <w:r w:rsidRPr="007E30DE">
        <w:rPr>
          <w:rFonts w:ascii="Times New Roman" w:eastAsia="Times New Roman" w:hAnsi="Times New Roman" w:cs="Times New Roman"/>
          <w:sz w:val="28"/>
          <w:szCs w:val="28"/>
          <w:lang w:eastAsia="ru-RU"/>
        </w:rPr>
        <w:t xml:space="preserve">        </w:t>
      </w:r>
    </w:p>
    <w:p w:rsidR="007E30DE" w:rsidRDefault="007E30DE" w:rsidP="00D46B7D">
      <w:pPr>
        <w:spacing w:before="100" w:beforeAutospacing="1" w:after="100" w:afterAutospacing="1" w:line="240" w:lineRule="auto"/>
        <w:rPr>
          <w:rFonts w:ascii="PT Serif" w:eastAsia="Times New Roman" w:hAnsi="PT Serif" w:cs="Times New Roman"/>
          <w:color w:val="22272F"/>
          <w:sz w:val="30"/>
          <w:szCs w:val="30"/>
          <w:lang w:eastAsia="ru-RU"/>
        </w:rPr>
      </w:pPr>
    </w:p>
    <w:p w:rsidR="001A7DC7" w:rsidRPr="001A7DC7" w:rsidRDefault="001A7DC7" w:rsidP="001A7DC7">
      <w:pPr>
        <w:autoSpaceDE w:val="0"/>
        <w:autoSpaceDN w:val="0"/>
        <w:adjustRightInd w:val="0"/>
        <w:spacing w:after="0" w:line="240" w:lineRule="auto"/>
        <w:jc w:val="right"/>
        <w:outlineLvl w:val="0"/>
        <w:rPr>
          <w:rFonts w:ascii="Times New Roman" w:eastAsia="Calibri" w:hAnsi="Times New Roman" w:cs="Times New Roman"/>
          <w:bCs/>
          <w:sz w:val="28"/>
          <w:szCs w:val="28"/>
        </w:rPr>
      </w:pPr>
      <w:r w:rsidRPr="001A7DC7">
        <w:rPr>
          <w:rFonts w:ascii="Times New Roman" w:eastAsia="Calibri" w:hAnsi="Times New Roman" w:cs="Times New Roman"/>
          <w:bCs/>
          <w:sz w:val="28"/>
          <w:szCs w:val="28"/>
        </w:rPr>
        <w:t>УТВЕРЖДЕН</w:t>
      </w:r>
    </w:p>
    <w:p w:rsidR="001A7DC7" w:rsidRPr="001A7DC7" w:rsidRDefault="001A7DC7" w:rsidP="001A7DC7">
      <w:pPr>
        <w:autoSpaceDE w:val="0"/>
        <w:autoSpaceDN w:val="0"/>
        <w:adjustRightInd w:val="0"/>
        <w:spacing w:after="0" w:line="240" w:lineRule="exact"/>
        <w:jc w:val="right"/>
        <w:outlineLvl w:val="0"/>
        <w:rPr>
          <w:rFonts w:ascii="Times New Roman" w:eastAsia="Calibri" w:hAnsi="Times New Roman" w:cs="Times New Roman"/>
          <w:bCs/>
          <w:sz w:val="28"/>
          <w:szCs w:val="28"/>
        </w:rPr>
      </w:pPr>
      <w:r w:rsidRPr="001A7DC7">
        <w:rPr>
          <w:rFonts w:ascii="Times New Roman" w:eastAsia="Calibri" w:hAnsi="Times New Roman" w:cs="Times New Roman"/>
          <w:bCs/>
          <w:sz w:val="28"/>
          <w:szCs w:val="28"/>
        </w:rPr>
        <w:t xml:space="preserve">решением Совета    </w:t>
      </w:r>
    </w:p>
    <w:p w:rsidR="001A7DC7" w:rsidRDefault="001A7DC7" w:rsidP="001A7DC7">
      <w:pPr>
        <w:autoSpaceDE w:val="0"/>
        <w:autoSpaceDN w:val="0"/>
        <w:adjustRightInd w:val="0"/>
        <w:spacing w:after="0" w:line="240" w:lineRule="exact"/>
        <w:jc w:val="right"/>
        <w:outlineLvl w:val="0"/>
        <w:rPr>
          <w:rFonts w:ascii="Times New Roman" w:eastAsia="Calibri" w:hAnsi="Times New Roman" w:cs="Times New Roman"/>
          <w:bCs/>
          <w:sz w:val="28"/>
          <w:szCs w:val="28"/>
        </w:rPr>
      </w:pPr>
      <w:r w:rsidRPr="001A7DC7">
        <w:rPr>
          <w:rFonts w:ascii="Times New Roman" w:eastAsia="Calibri" w:hAnsi="Times New Roman" w:cs="Times New Roman"/>
          <w:bCs/>
          <w:sz w:val="28"/>
          <w:szCs w:val="28"/>
        </w:rPr>
        <w:t>депутатов сельского поселения</w:t>
      </w:r>
    </w:p>
    <w:p w:rsidR="001A7DC7" w:rsidRDefault="001A7DC7" w:rsidP="001A7DC7">
      <w:pPr>
        <w:autoSpaceDE w:val="0"/>
        <w:autoSpaceDN w:val="0"/>
        <w:adjustRightInd w:val="0"/>
        <w:spacing w:after="0" w:line="240" w:lineRule="exact"/>
        <w:jc w:val="right"/>
        <w:outlineLvl w:val="0"/>
        <w:rPr>
          <w:rFonts w:ascii="Times New Roman" w:eastAsia="Times New Roman" w:hAnsi="Times New Roman" w:cs="Times New Roman"/>
          <w:color w:val="22272F"/>
          <w:sz w:val="28"/>
          <w:szCs w:val="28"/>
          <w:lang w:eastAsia="ru-RU"/>
        </w:rPr>
      </w:pPr>
      <w:r w:rsidRPr="001A7DC7">
        <w:rPr>
          <w:rFonts w:ascii="Times New Roman" w:eastAsia="Calibri" w:hAnsi="Times New Roman" w:cs="Times New Roman"/>
          <w:bCs/>
          <w:sz w:val="28"/>
          <w:szCs w:val="28"/>
        </w:rPr>
        <w:t xml:space="preserve"> «Село </w:t>
      </w:r>
      <w:proofErr w:type="spellStart"/>
      <w:r w:rsidRPr="001A7DC7">
        <w:rPr>
          <w:rFonts w:ascii="Times New Roman" w:eastAsia="Calibri" w:hAnsi="Times New Roman" w:cs="Times New Roman"/>
          <w:bCs/>
          <w:sz w:val="28"/>
          <w:szCs w:val="28"/>
        </w:rPr>
        <w:t>Даппы</w:t>
      </w:r>
      <w:proofErr w:type="spellEnd"/>
      <w:r w:rsidRPr="001A7DC7">
        <w:rPr>
          <w:rFonts w:ascii="Times New Roman" w:eastAsia="Calibri" w:hAnsi="Times New Roman" w:cs="Times New Roman"/>
          <w:bCs/>
          <w:sz w:val="28"/>
          <w:szCs w:val="28"/>
        </w:rPr>
        <w:t>»</w:t>
      </w:r>
      <w:r w:rsidRPr="001A7DC7">
        <w:rPr>
          <w:rFonts w:ascii="Times New Roman" w:eastAsia="Times New Roman" w:hAnsi="Times New Roman" w:cs="Times New Roman"/>
          <w:color w:val="22272F"/>
          <w:sz w:val="28"/>
          <w:szCs w:val="28"/>
          <w:lang w:eastAsia="ru-RU"/>
        </w:rPr>
        <w:t xml:space="preserve"> </w:t>
      </w:r>
      <w:r w:rsidRPr="007E30DE">
        <w:rPr>
          <w:rFonts w:ascii="Times New Roman" w:eastAsia="Times New Roman" w:hAnsi="Times New Roman" w:cs="Times New Roman"/>
          <w:color w:val="22272F"/>
          <w:sz w:val="28"/>
          <w:szCs w:val="28"/>
          <w:lang w:eastAsia="ru-RU"/>
        </w:rPr>
        <w:t xml:space="preserve">Комсомольского </w:t>
      </w:r>
    </w:p>
    <w:p w:rsidR="001A7DC7" w:rsidRDefault="001A7DC7" w:rsidP="001A7DC7">
      <w:pPr>
        <w:autoSpaceDE w:val="0"/>
        <w:autoSpaceDN w:val="0"/>
        <w:adjustRightInd w:val="0"/>
        <w:spacing w:after="0" w:line="240" w:lineRule="exact"/>
        <w:jc w:val="right"/>
        <w:outlineLvl w:val="0"/>
        <w:rPr>
          <w:rFonts w:ascii="Times New Roman" w:eastAsia="Times New Roman" w:hAnsi="Times New Roman" w:cs="Times New Roman"/>
          <w:sz w:val="28"/>
          <w:szCs w:val="28"/>
          <w:lang w:eastAsia="ru-RU"/>
        </w:rPr>
      </w:pPr>
      <w:r w:rsidRPr="007E30DE">
        <w:rPr>
          <w:rFonts w:ascii="Times New Roman" w:eastAsia="Times New Roman" w:hAnsi="Times New Roman" w:cs="Times New Roman"/>
          <w:sz w:val="28"/>
          <w:szCs w:val="28"/>
          <w:lang w:eastAsia="ru-RU"/>
        </w:rPr>
        <w:t>муниципального района </w:t>
      </w:r>
    </w:p>
    <w:p w:rsidR="001A7DC7" w:rsidRPr="001A7DC7" w:rsidRDefault="001A7DC7" w:rsidP="001A7DC7">
      <w:pPr>
        <w:autoSpaceDE w:val="0"/>
        <w:autoSpaceDN w:val="0"/>
        <w:adjustRightInd w:val="0"/>
        <w:spacing w:after="0" w:line="240" w:lineRule="exact"/>
        <w:jc w:val="right"/>
        <w:outlineLvl w:val="0"/>
        <w:rPr>
          <w:rFonts w:ascii="Times New Roman" w:eastAsia="Calibri" w:hAnsi="Times New Roman" w:cs="Times New Roman"/>
          <w:bCs/>
          <w:sz w:val="28"/>
          <w:szCs w:val="28"/>
        </w:rPr>
      </w:pPr>
      <w:r w:rsidRPr="007E30DE">
        <w:rPr>
          <w:rFonts w:ascii="Times New Roman" w:eastAsia="Times New Roman" w:hAnsi="Times New Roman" w:cs="Times New Roman"/>
          <w:sz w:val="28"/>
          <w:szCs w:val="28"/>
          <w:lang w:eastAsia="ru-RU"/>
        </w:rPr>
        <w:t>Хабаровского края</w:t>
      </w:r>
    </w:p>
    <w:p w:rsidR="001A7DC7" w:rsidRPr="001A7DC7" w:rsidRDefault="00D46B7D" w:rsidP="001A7DC7">
      <w:pPr>
        <w:autoSpaceDE w:val="0"/>
        <w:autoSpaceDN w:val="0"/>
        <w:adjustRightInd w:val="0"/>
        <w:spacing w:after="0" w:line="240" w:lineRule="auto"/>
        <w:jc w:val="right"/>
        <w:outlineLvl w:val="0"/>
        <w:rPr>
          <w:rFonts w:ascii="Times New Roman" w:eastAsia="Calibri" w:hAnsi="Times New Roman" w:cs="Times New Roman"/>
          <w:bCs/>
          <w:sz w:val="28"/>
          <w:szCs w:val="28"/>
        </w:rPr>
      </w:pPr>
      <w:r>
        <w:rPr>
          <w:rFonts w:ascii="Times New Roman" w:eastAsia="Calibri" w:hAnsi="Times New Roman" w:cs="Times New Roman"/>
          <w:bCs/>
          <w:sz w:val="28"/>
          <w:szCs w:val="28"/>
        </w:rPr>
        <w:t>о</w:t>
      </w:r>
      <w:r w:rsidR="001A7DC7" w:rsidRPr="001A7DC7">
        <w:rPr>
          <w:rFonts w:ascii="Times New Roman" w:eastAsia="Calibri" w:hAnsi="Times New Roman" w:cs="Times New Roman"/>
          <w:bCs/>
          <w:sz w:val="28"/>
          <w:szCs w:val="28"/>
        </w:rPr>
        <w:t>т</w:t>
      </w:r>
      <w:r>
        <w:rPr>
          <w:rFonts w:ascii="Times New Roman" w:eastAsia="Calibri" w:hAnsi="Times New Roman" w:cs="Times New Roman"/>
          <w:bCs/>
          <w:sz w:val="28"/>
          <w:szCs w:val="28"/>
        </w:rPr>
        <w:t xml:space="preserve"> 31.03.2025</w:t>
      </w:r>
      <w:r w:rsidR="001A7DC7" w:rsidRPr="001A7DC7">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94</w:t>
      </w:r>
      <w:r w:rsidR="001A7DC7" w:rsidRPr="001A7DC7">
        <w:rPr>
          <w:rFonts w:ascii="Times New Roman" w:eastAsia="Calibri" w:hAnsi="Times New Roman" w:cs="Times New Roman"/>
          <w:bCs/>
          <w:sz w:val="28"/>
          <w:szCs w:val="28"/>
        </w:rPr>
        <w:t xml:space="preserve"> </w:t>
      </w:r>
    </w:p>
    <w:p w:rsidR="007E30DE" w:rsidRDefault="007E30DE" w:rsidP="001A7DC7">
      <w:pPr>
        <w:spacing w:before="100" w:beforeAutospacing="1" w:after="100" w:afterAutospacing="1" w:line="240" w:lineRule="auto"/>
        <w:jc w:val="right"/>
        <w:rPr>
          <w:rFonts w:ascii="PT Serif" w:eastAsia="Times New Roman" w:hAnsi="PT Serif" w:cs="Times New Roman"/>
          <w:color w:val="22272F"/>
          <w:sz w:val="30"/>
          <w:szCs w:val="30"/>
          <w:lang w:eastAsia="ru-RU"/>
        </w:rPr>
      </w:pPr>
    </w:p>
    <w:p w:rsidR="001A7DC7" w:rsidRDefault="001A7DC7" w:rsidP="0081111F">
      <w:pPr>
        <w:spacing w:before="100" w:beforeAutospacing="1" w:after="100" w:afterAutospacing="1" w:line="240" w:lineRule="auto"/>
        <w:jc w:val="center"/>
        <w:rPr>
          <w:rFonts w:ascii="PT Serif" w:eastAsia="Times New Roman" w:hAnsi="PT Serif" w:cs="Times New Roman"/>
          <w:color w:val="22272F"/>
          <w:sz w:val="30"/>
          <w:szCs w:val="30"/>
          <w:lang w:eastAsia="ru-RU"/>
        </w:rPr>
      </w:pPr>
    </w:p>
    <w:p w:rsidR="001A7DC7" w:rsidRDefault="001A7DC7" w:rsidP="0081111F">
      <w:pPr>
        <w:spacing w:before="100" w:beforeAutospacing="1" w:after="100" w:afterAutospacing="1" w:line="240" w:lineRule="auto"/>
        <w:jc w:val="center"/>
        <w:rPr>
          <w:rFonts w:ascii="PT Serif" w:eastAsia="Times New Roman" w:hAnsi="PT Serif" w:cs="Times New Roman"/>
          <w:color w:val="22272F"/>
          <w:sz w:val="30"/>
          <w:szCs w:val="30"/>
          <w:lang w:eastAsia="ru-RU"/>
        </w:rPr>
      </w:pPr>
    </w:p>
    <w:p w:rsidR="001A7DC7" w:rsidRDefault="001A7DC7" w:rsidP="0081111F">
      <w:pPr>
        <w:spacing w:before="100" w:beforeAutospacing="1" w:after="100" w:afterAutospacing="1" w:line="240" w:lineRule="auto"/>
        <w:jc w:val="center"/>
        <w:rPr>
          <w:rFonts w:ascii="PT Serif" w:eastAsia="Times New Roman" w:hAnsi="PT Serif" w:cs="Times New Roman"/>
          <w:color w:val="22272F"/>
          <w:sz w:val="30"/>
          <w:szCs w:val="30"/>
          <w:lang w:eastAsia="ru-RU"/>
        </w:rPr>
      </w:pPr>
    </w:p>
    <w:p w:rsidR="0081111F" w:rsidRPr="0081111F" w:rsidRDefault="0081111F" w:rsidP="001A7DC7">
      <w:pPr>
        <w:spacing w:after="0" w:line="240" w:lineRule="auto"/>
        <w:jc w:val="center"/>
        <w:rPr>
          <w:rFonts w:ascii="PT Serif" w:eastAsia="Times New Roman" w:hAnsi="PT Serif" w:cs="Times New Roman"/>
          <w:color w:val="22272F"/>
          <w:sz w:val="30"/>
          <w:szCs w:val="30"/>
          <w:lang w:eastAsia="ru-RU"/>
        </w:rPr>
      </w:pPr>
      <w:r w:rsidRPr="0081111F">
        <w:rPr>
          <w:rFonts w:ascii="PT Serif" w:eastAsia="Times New Roman" w:hAnsi="PT Serif" w:cs="Times New Roman"/>
          <w:color w:val="22272F"/>
          <w:sz w:val="30"/>
          <w:szCs w:val="30"/>
          <w:lang w:eastAsia="ru-RU"/>
        </w:rPr>
        <w:t>ПОРЯДОК</w:t>
      </w:r>
    </w:p>
    <w:p w:rsidR="0081111F" w:rsidRPr="007E30DE" w:rsidRDefault="0081111F" w:rsidP="001A7DC7">
      <w:pPr>
        <w:spacing w:after="0" w:line="240" w:lineRule="auto"/>
        <w:jc w:val="both"/>
        <w:rPr>
          <w:rFonts w:ascii="Times New Roman" w:eastAsia="Times New Roman" w:hAnsi="Times New Roman" w:cs="Times New Roman"/>
          <w:sz w:val="28"/>
          <w:szCs w:val="28"/>
          <w:lang w:eastAsia="ru-RU"/>
        </w:rPr>
      </w:pPr>
      <w:r w:rsidRPr="007E30DE">
        <w:rPr>
          <w:rFonts w:ascii="Times New Roman" w:eastAsia="Times New Roman" w:hAnsi="Times New Roman" w:cs="Times New Roman"/>
          <w:color w:val="22272F"/>
          <w:sz w:val="28"/>
          <w:szCs w:val="28"/>
          <w:lang w:eastAsia="ru-RU"/>
        </w:rPr>
        <w:t>организации и проведения общественных обсуждений, публичных слушаний по проектам правил благоустройства на территории сельского поселения</w:t>
      </w:r>
      <w:r w:rsidR="007E30DE" w:rsidRPr="007E30DE">
        <w:rPr>
          <w:rFonts w:ascii="Times New Roman" w:eastAsia="Times New Roman" w:hAnsi="Times New Roman" w:cs="Times New Roman"/>
          <w:color w:val="22272F"/>
          <w:sz w:val="28"/>
          <w:szCs w:val="28"/>
          <w:lang w:eastAsia="ru-RU"/>
        </w:rPr>
        <w:t xml:space="preserve"> «Село </w:t>
      </w:r>
      <w:proofErr w:type="spellStart"/>
      <w:r w:rsidR="007E30DE" w:rsidRPr="007E30DE">
        <w:rPr>
          <w:rFonts w:ascii="Times New Roman" w:eastAsia="Times New Roman" w:hAnsi="Times New Roman" w:cs="Times New Roman"/>
          <w:color w:val="22272F"/>
          <w:sz w:val="28"/>
          <w:szCs w:val="28"/>
          <w:lang w:eastAsia="ru-RU"/>
        </w:rPr>
        <w:t>Даппы</w:t>
      </w:r>
      <w:proofErr w:type="spellEnd"/>
      <w:r w:rsidR="007E30DE" w:rsidRPr="007E30DE">
        <w:rPr>
          <w:rFonts w:ascii="Times New Roman" w:eastAsia="Times New Roman" w:hAnsi="Times New Roman" w:cs="Times New Roman"/>
          <w:color w:val="22272F"/>
          <w:sz w:val="28"/>
          <w:szCs w:val="28"/>
          <w:lang w:eastAsia="ru-RU"/>
        </w:rPr>
        <w:t>»</w:t>
      </w:r>
      <w:r w:rsidRPr="007E30DE">
        <w:rPr>
          <w:rFonts w:ascii="Times New Roman" w:eastAsia="Times New Roman" w:hAnsi="Times New Roman" w:cs="Times New Roman"/>
          <w:color w:val="22272F"/>
          <w:sz w:val="28"/>
          <w:szCs w:val="28"/>
          <w:lang w:eastAsia="ru-RU"/>
        </w:rPr>
        <w:t xml:space="preserve"> </w:t>
      </w:r>
      <w:r w:rsidR="007E30DE" w:rsidRPr="007E30DE">
        <w:rPr>
          <w:rFonts w:ascii="Times New Roman" w:eastAsia="Times New Roman" w:hAnsi="Times New Roman" w:cs="Times New Roman"/>
          <w:color w:val="22272F"/>
          <w:sz w:val="28"/>
          <w:szCs w:val="28"/>
          <w:lang w:eastAsia="ru-RU"/>
        </w:rPr>
        <w:t xml:space="preserve">Комсомольского </w:t>
      </w:r>
      <w:r w:rsidRPr="007E30DE">
        <w:rPr>
          <w:rFonts w:ascii="Times New Roman" w:eastAsia="Times New Roman" w:hAnsi="Times New Roman" w:cs="Times New Roman"/>
          <w:sz w:val="28"/>
          <w:szCs w:val="28"/>
          <w:lang w:eastAsia="ru-RU"/>
        </w:rPr>
        <w:t>муниципального района Хабаровского края</w:t>
      </w:r>
    </w:p>
    <w:p w:rsidR="001A7DC7" w:rsidRDefault="001A7DC7" w:rsidP="001A7D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1111F" w:rsidRPr="001A7DC7" w:rsidRDefault="001A7DC7" w:rsidP="001A7D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Настоящий</w:t>
      </w:r>
      <w:r w:rsidR="0081111F" w:rsidRPr="007E30DE">
        <w:rPr>
          <w:rFonts w:ascii="Times New Roman" w:eastAsia="Times New Roman" w:hAnsi="Times New Roman" w:cs="Times New Roman"/>
          <w:sz w:val="28"/>
          <w:szCs w:val="28"/>
          <w:lang w:eastAsia="ru-RU"/>
        </w:rPr>
        <w:t xml:space="preserve">Порядок организации и проведения общественных обсуждений, публичных слушаний по проектам правил благоустройства на территории сельского поселения </w:t>
      </w:r>
      <w:r w:rsidRPr="007E30DE">
        <w:rPr>
          <w:rFonts w:ascii="Times New Roman" w:eastAsia="Times New Roman" w:hAnsi="Times New Roman" w:cs="Times New Roman"/>
          <w:color w:val="22272F"/>
          <w:sz w:val="28"/>
          <w:szCs w:val="28"/>
          <w:lang w:eastAsia="ru-RU"/>
        </w:rPr>
        <w:t xml:space="preserve">«Село </w:t>
      </w:r>
      <w:proofErr w:type="spellStart"/>
      <w:r w:rsidRPr="007E30DE">
        <w:rPr>
          <w:rFonts w:ascii="Times New Roman" w:eastAsia="Times New Roman" w:hAnsi="Times New Roman" w:cs="Times New Roman"/>
          <w:color w:val="22272F"/>
          <w:sz w:val="28"/>
          <w:szCs w:val="28"/>
          <w:lang w:eastAsia="ru-RU"/>
        </w:rPr>
        <w:t>Даппы</w:t>
      </w:r>
      <w:proofErr w:type="spellEnd"/>
      <w:r w:rsidRPr="007E30DE">
        <w:rPr>
          <w:rFonts w:ascii="Times New Roman" w:eastAsia="Times New Roman" w:hAnsi="Times New Roman" w:cs="Times New Roman"/>
          <w:color w:val="22272F"/>
          <w:sz w:val="28"/>
          <w:szCs w:val="28"/>
          <w:lang w:eastAsia="ru-RU"/>
        </w:rPr>
        <w:t xml:space="preserve">» Комсомольского </w:t>
      </w:r>
      <w:r w:rsidRPr="007E30DE">
        <w:rPr>
          <w:rFonts w:ascii="Times New Roman" w:eastAsia="Times New Roman" w:hAnsi="Times New Roman" w:cs="Times New Roman"/>
          <w:sz w:val="28"/>
          <w:szCs w:val="28"/>
          <w:lang w:eastAsia="ru-RU"/>
        </w:rPr>
        <w:t>муниципального района Хабаровского края</w:t>
      </w:r>
      <w:r w:rsidR="0081111F" w:rsidRPr="007E30DE">
        <w:rPr>
          <w:rFonts w:ascii="Times New Roman" w:eastAsia="Times New Roman" w:hAnsi="Times New Roman" w:cs="Times New Roman"/>
          <w:sz w:val="28"/>
          <w:szCs w:val="28"/>
          <w:lang w:eastAsia="ru-RU"/>
        </w:rPr>
        <w:t xml:space="preserve"> (далее - Порядок) разработан на основании статьи 5.1 Градостроительного кодекса Российской Федерации, статьи 28 Федерального закона </w:t>
      </w:r>
      <w:r w:rsidR="0081111F" w:rsidRPr="007E30DE">
        <w:rPr>
          <w:rFonts w:ascii="Times New Roman" w:eastAsia="Times New Roman" w:hAnsi="Times New Roman" w:cs="Times New Roman"/>
          <w:color w:val="22272F"/>
          <w:sz w:val="28"/>
          <w:szCs w:val="28"/>
          <w:lang w:eastAsia="ru-RU"/>
        </w:rPr>
        <w:t xml:space="preserve">от 06.10.2003 года N 131-ФЗ "Об общих принципах организации местного самоуправления в Российской Федерации, Устава </w:t>
      </w:r>
      <w:r w:rsidRPr="007E30DE">
        <w:rPr>
          <w:rFonts w:ascii="Times New Roman" w:eastAsia="Times New Roman" w:hAnsi="Times New Roman" w:cs="Times New Roman"/>
          <w:color w:val="22272F"/>
          <w:sz w:val="28"/>
          <w:szCs w:val="28"/>
          <w:lang w:eastAsia="ru-RU"/>
        </w:rPr>
        <w:t xml:space="preserve">«Село </w:t>
      </w:r>
      <w:proofErr w:type="spellStart"/>
      <w:r w:rsidRPr="007E30DE">
        <w:rPr>
          <w:rFonts w:ascii="Times New Roman" w:eastAsia="Times New Roman" w:hAnsi="Times New Roman" w:cs="Times New Roman"/>
          <w:color w:val="22272F"/>
          <w:sz w:val="28"/>
          <w:szCs w:val="28"/>
          <w:lang w:eastAsia="ru-RU"/>
        </w:rPr>
        <w:t>Даппы</w:t>
      </w:r>
      <w:proofErr w:type="spellEnd"/>
      <w:r w:rsidRPr="007E30DE">
        <w:rPr>
          <w:rFonts w:ascii="Times New Roman" w:eastAsia="Times New Roman" w:hAnsi="Times New Roman" w:cs="Times New Roman"/>
          <w:color w:val="22272F"/>
          <w:sz w:val="28"/>
          <w:szCs w:val="28"/>
          <w:lang w:eastAsia="ru-RU"/>
        </w:rPr>
        <w:t xml:space="preserve">» Комсомольского </w:t>
      </w:r>
      <w:r w:rsidRPr="007E30DE">
        <w:rPr>
          <w:rFonts w:ascii="Times New Roman" w:eastAsia="Times New Roman" w:hAnsi="Times New Roman" w:cs="Times New Roman"/>
          <w:sz w:val="28"/>
          <w:szCs w:val="28"/>
          <w:lang w:eastAsia="ru-RU"/>
        </w:rPr>
        <w:t>муниципального района Хабаровского края</w:t>
      </w:r>
      <w:r w:rsidRPr="007E30DE">
        <w:rPr>
          <w:rFonts w:ascii="Times New Roman" w:eastAsia="Times New Roman" w:hAnsi="Times New Roman" w:cs="Times New Roman"/>
          <w:color w:val="22272F"/>
          <w:sz w:val="28"/>
          <w:szCs w:val="28"/>
          <w:lang w:eastAsia="ru-RU"/>
        </w:rPr>
        <w:t xml:space="preserve"> </w:t>
      </w:r>
      <w:r w:rsidR="0081111F" w:rsidRPr="007E30DE">
        <w:rPr>
          <w:rFonts w:ascii="Times New Roman" w:eastAsia="Times New Roman" w:hAnsi="Times New Roman" w:cs="Times New Roman"/>
          <w:color w:val="22272F"/>
          <w:sz w:val="28"/>
          <w:szCs w:val="28"/>
          <w:lang w:eastAsia="ru-RU"/>
        </w:rPr>
        <w:t>(далее - Устав).</w:t>
      </w:r>
    </w:p>
    <w:p w:rsidR="0081111F" w:rsidRPr="007E30DE" w:rsidRDefault="0081111F" w:rsidP="001A7DC7">
      <w:pPr>
        <w:spacing w:after="0" w:line="240" w:lineRule="auto"/>
        <w:ind w:firstLine="709"/>
        <w:jc w:val="both"/>
        <w:rPr>
          <w:rFonts w:ascii="Times New Roman" w:eastAsia="Times New Roman" w:hAnsi="Times New Roman" w:cs="Times New Roman"/>
          <w:sz w:val="28"/>
          <w:szCs w:val="28"/>
          <w:lang w:eastAsia="ru-RU"/>
        </w:rPr>
      </w:pPr>
      <w:r w:rsidRPr="007E30DE">
        <w:rPr>
          <w:rFonts w:ascii="Times New Roman" w:eastAsia="Times New Roman" w:hAnsi="Times New Roman" w:cs="Times New Roman"/>
          <w:color w:val="22272F"/>
          <w:sz w:val="28"/>
          <w:szCs w:val="28"/>
          <w:lang w:eastAsia="ru-RU"/>
        </w:rPr>
        <w:t xml:space="preserve">Под общественными обсуждениями или публичными слушаниями в настоящем Порядке понимается форма реализации прав населения на участие в процессе публичного обсуждения проектов муниципальных правовых актов по благоустройству территории посредством официального сайта или информационных систем (в случае проведения общественных обсуждений) или проведения собрания или собраний участников публичных слушаний (в случае проведения публичных слушаний) в целях соблюдения прав человека на благоприятные условия жизнедеятельности, прав и законных интересов правообладателей земельных участков и </w:t>
      </w:r>
      <w:r w:rsidRPr="007E30DE">
        <w:rPr>
          <w:rFonts w:ascii="Times New Roman" w:eastAsia="Times New Roman" w:hAnsi="Times New Roman" w:cs="Times New Roman"/>
          <w:sz w:val="28"/>
          <w:szCs w:val="28"/>
          <w:lang w:eastAsia="ru-RU"/>
        </w:rPr>
        <w:t>объектов капитального строительства.</w:t>
      </w:r>
    </w:p>
    <w:p w:rsidR="0081111F" w:rsidRPr="007E30DE" w:rsidRDefault="0081111F" w:rsidP="001A7DC7">
      <w:pPr>
        <w:spacing w:after="0" w:line="240" w:lineRule="auto"/>
        <w:ind w:firstLine="709"/>
        <w:jc w:val="both"/>
        <w:rPr>
          <w:rFonts w:ascii="Times New Roman" w:eastAsia="Times New Roman" w:hAnsi="Times New Roman" w:cs="Times New Roman"/>
          <w:sz w:val="28"/>
          <w:szCs w:val="28"/>
          <w:lang w:eastAsia="ru-RU"/>
        </w:rPr>
      </w:pPr>
      <w:r w:rsidRPr="007E30DE">
        <w:rPr>
          <w:rFonts w:ascii="Times New Roman" w:eastAsia="Times New Roman" w:hAnsi="Times New Roman" w:cs="Times New Roman"/>
          <w:sz w:val="28"/>
          <w:szCs w:val="28"/>
          <w:lang w:eastAsia="ru-RU"/>
        </w:rPr>
        <w:t>1. Общие положения</w:t>
      </w:r>
    </w:p>
    <w:p w:rsidR="0081111F" w:rsidRPr="007E30DE" w:rsidRDefault="0081111F" w:rsidP="001A7DC7">
      <w:pPr>
        <w:spacing w:after="0" w:line="240" w:lineRule="auto"/>
        <w:ind w:firstLine="709"/>
        <w:jc w:val="both"/>
        <w:rPr>
          <w:rFonts w:ascii="Times New Roman" w:eastAsia="Times New Roman" w:hAnsi="Times New Roman" w:cs="Times New Roman"/>
          <w:sz w:val="28"/>
          <w:szCs w:val="28"/>
          <w:lang w:eastAsia="ru-RU"/>
        </w:rPr>
      </w:pPr>
      <w:r w:rsidRPr="007E30DE">
        <w:rPr>
          <w:rFonts w:ascii="Times New Roman" w:eastAsia="Times New Roman" w:hAnsi="Times New Roman" w:cs="Times New Roman"/>
          <w:sz w:val="28"/>
          <w:szCs w:val="28"/>
          <w:lang w:eastAsia="ru-RU"/>
        </w:rPr>
        <w:t xml:space="preserve">1.1. Общественные обсуждения или публичные слушания проводятся по проектам благоустройства территории сельского поселения, а также проектам, предусматривающим внесение в них изменений, в соответствии с Уставом, </w:t>
      </w:r>
      <w:r w:rsidRPr="007E30DE">
        <w:rPr>
          <w:rFonts w:ascii="Times New Roman" w:eastAsia="Times New Roman" w:hAnsi="Times New Roman" w:cs="Times New Roman"/>
          <w:sz w:val="28"/>
          <w:szCs w:val="28"/>
          <w:lang w:eastAsia="ru-RU"/>
        </w:rPr>
        <w:lastRenderedPageBreak/>
        <w:t>настоящим Порядком, с учетом положений законодательства о градостроительной деятельности, за исключением случаев, предусмотренных Градостроительным кодексом Российской Федерации и другими федеральными законами.</w:t>
      </w:r>
    </w:p>
    <w:p w:rsidR="0081111F" w:rsidRPr="007E30DE" w:rsidRDefault="0081111F" w:rsidP="001A7DC7">
      <w:pPr>
        <w:spacing w:after="0" w:line="240" w:lineRule="auto"/>
        <w:ind w:firstLine="709"/>
        <w:jc w:val="both"/>
        <w:rPr>
          <w:rFonts w:ascii="Times New Roman" w:eastAsia="Times New Roman" w:hAnsi="Times New Roman" w:cs="Times New Roman"/>
          <w:sz w:val="28"/>
          <w:szCs w:val="28"/>
          <w:lang w:eastAsia="ru-RU"/>
        </w:rPr>
      </w:pPr>
      <w:r w:rsidRPr="007E30DE">
        <w:rPr>
          <w:rFonts w:ascii="Times New Roman" w:eastAsia="Times New Roman" w:hAnsi="Times New Roman" w:cs="Times New Roman"/>
          <w:sz w:val="28"/>
          <w:szCs w:val="28"/>
          <w:lang w:eastAsia="ru-RU"/>
        </w:rPr>
        <w:t xml:space="preserve">1.2. Общественные обсуждения или публичные слушания проводятся по инициативе населения, Совета депутатов </w:t>
      </w:r>
      <w:r w:rsidR="001A7DC7">
        <w:rPr>
          <w:rFonts w:ascii="Times New Roman" w:eastAsia="Times New Roman" w:hAnsi="Times New Roman" w:cs="Times New Roman"/>
          <w:sz w:val="28"/>
          <w:szCs w:val="28"/>
          <w:lang w:eastAsia="ru-RU"/>
        </w:rPr>
        <w:t>сельского п</w:t>
      </w:r>
      <w:r w:rsidRPr="007E30DE">
        <w:rPr>
          <w:rFonts w:ascii="Times New Roman" w:eastAsia="Times New Roman" w:hAnsi="Times New Roman" w:cs="Times New Roman"/>
          <w:sz w:val="28"/>
          <w:szCs w:val="28"/>
          <w:lang w:eastAsia="ru-RU"/>
        </w:rPr>
        <w:t xml:space="preserve">оселения или главы </w:t>
      </w:r>
      <w:r w:rsidR="001A7DC7">
        <w:rPr>
          <w:rFonts w:ascii="Times New Roman" w:eastAsia="Times New Roman" w:hAnsi="Times New Roman" w:cs="Times New Roman"/>
          <w:sz w:val="28"/>
          <w:szCs w:val="28"/>
          <w:lang w:eastAsia="ru-RU"/>
        </w:rPr>
        <w:t>сельского п</w:t>
      </w:r>
      <w:r w:rsidR="001A7DC7" w:rsidRPr="007E30DE">
        <w:rPr>
          <w:rFonts w:ascii="Times New Roman" w:eastAsia="Times New Roman" w:hAnsi="Times New Roman" w:cs="Times New Roman"/>
          <w:sz w:val="28"/>
          <w:szCs w:val="28"/>
          <w:lang w:eastAsia="ru-RU"/>
        </w:rPr>
        <w:t>оселения</w:t>
      </w:r>
      <w:r w:rsidRPr="007E30DE">
        <w:rPr>
          <w:rFonts w:ascii="Times New Roman" w:eastAsia="Times New Roman" w:hAnsi="Times New Roman" w:cs="Times New Roman"/>
          <w:sz w:val="28"/>
          <w:szCs w:val="28"/>
          <w:lang w:eastAsia="ru-RU"/>
        </w:rPr>
        <w:t>.</w:t>
      </w:r>
    </w:p>
    <w:p w:rsidR="0081111F" w:rsidRPr="007E30DE" w:rsidRDefault="0081111F" w:rsidP="001A7DC7">
      <w:pPr>
        <w:spacing w:after="0" w:line="240" w:lineRule="auto"/>
        <w:ind w:firstLine="709"/>
        <w:jc w:val="both"/>
        <w:rPr>
          <w:rFonts w:ascii="Times New Roman" w:eastAsia="Times New Roman" w:hAnsi="Times New Roman" w:cs="Times New Roman"/>
          <w:sz w:val="28"/>
          <w:szCs w:val="28"/>
          <w:lang w:eastAsia="ru-RU"/>
        </w:rPr>
      </w:pPr>
      <w:r w:rsidRPr="007E30DE">
        <w:rPr>
          <w:rFonts w:ascii="Times New Roman" w:eastAsia="Times New Roman" w:hAnsi="Times New Roman" w:cs="Times New Roman"/>
          <w:sz w:val="28"/>
          <w:szCs w:val="28"/>
          <w:lang w:eastAsia="ru-RU"/>
        </w:rPr>
        <w:t>1.2.1. Решение о проведении публичных слушаний (общественных обсуждений) принимается не позднее чем через 30 дней со дня инициирования вопроса об их проведении.</w:t>
      </w:r>
    </w:p>
    <w:p w:rsidR="0081111F" w:rsidRPr="007E30DE" w:rsidRDefault="0081111F" w:rsidP="001A7DC7">
      <w:pPr>
        <w:spacing w:after="0" w:line="240" w:lineRule="auto"/>
        <w:ind w:firstLine="709"/>
        <w:jc w:val="both"/>
        <w:rPr>
          <w:rFonts w:ascii="Times New Roman" w:eastAsia="Times New Roman" w:hAnsi="Times New Roman" w:cs="Times New Roman"/>
          <w:sz w:val="28"/>
          <w:szCs w:val="28"/>
          <w:lang w:eastAsia="ru-RU"/>
        </w:rPr>
      </w:pPr>
      <w:r w:rsidRPr="007E30DE">
        <w:rPr>
          <w:rFonts w:ascii="Times New Roman" w:eastAsia="Times New Roman" w:hAnsi="Times New Roman" w:cs="Times New Roman"/>
          <w:sz w:val="28"/>
          <w:szCs w:val="28"/>
          <w:lang w:eastAsia="ru-RU"/>
        </w:rPr>
        <w:t>1.2.2. Срок проведения публичных слушаний (общественных обсуждений) со дня опубликования оповещения о начале общественных обсуждений до дня опубликования заключения о результатах общественных обсуждений не может быть менее одного месяца и более трех месяцев.</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xml:space="preserve">1.3. Общественные обсуждения или публичные слушания, проводимые по инициативе населения или Совета депутатов </w:t>
      </w:r>
      <w:r w:rsidR="001A7DC7">
        <w:rPr>
          <w:rFonts w:ascii="Times New Roman" w:eastAsia="Times New Roman" w:hAnsi="Times New Roman" w:cs="Times New Roman"/>
          <w:sz w:val="28"/>
          <w:szCs w:val="28"/>
          <w:lang w:eastAsia="ru-RU"/>
        </w:rPr>
        <w:t>сельского п</w:t>
      </w:r>
      <w:r w:rsidR="001A7DC7" w:rsidRPr="007E30DE">
        <w:rPr>
          <w:rFonts w:ascii="Times New Roman" w:eastAsia="Times New Roman" w:hAnsi="Times New Roman" w:cs="Times New Roman"/>
          <w:sz w:val="28"/>
          <w:szCs w:val="28"/>
          <w:lang w:eastAsia="ru-RU"/>
        </w:rPr>
        <w:t>оселения</w:t>
      </w:r>
      <w:r w:rsidRPr="007E30DE">
        <w:rPr>
          <w:rFonts w:ascii="Times New Roman" w:eastAsia="Times New Roman" w:hAnsi="Times New Roman" w:cs="Times New Roman"/>
          <w:color w:val="22272F"/>
          <w:sz w:val="28"/>
          <w:szCs w:val="28"/>
          <w:lang w:eastAsia="ru-RU"/>
        </w:rPr>
        <w:t xml:space="preserve">, назначаются Советом депутатов </w:t>
      </w:r>
      <w:r w:rsidR="001A7DC7">
        <w:rPr>
          <w:rFonts w:ascii="Times New Roman" w:eastAsia="Times New Roman" w:hAnsi="Times New Roman" w:cs="Times New Roman"/>
          <w:sz w:val="28"/>
          <w:szCs w:val="28"/>
          <w:lang w:eastAsia="ru-RU"/>
        </w:rPr>
        <w:t>сельского п</w:t>
      </w:r>
      <w:r w:rsidR="001A7DC7" w:rsidRPr="007E30DE">
        <w:rPr>
          <w:rFonts w:ascii="Times New Roman" w:eastAsia="Times New Roman" w:hAnsi="Times New Roman" w:cs="Times New Roman"/>
          <w:sz w:val="28"/>
          <w:szCs w:val="28"/>
          <w:lang w:eastAsia="ru-RU"/>
        </w:rPr>
        <w:t>оселения</w:t>
      </w:r>
      <w:r w:rsidRPr="007E30DE">
        <w:rPr>
          <w:rFonts w:ascii="Times New Roman" w:eastAsia="Times New Roman" w:hAnsi="Times New Roman" w:cs="Times New Roman"/>
          <w:color w:val="22272F"/>
          <w:sz w:val="28"/>
          <w:szCs w:val="28"/>
          <w:lang w:eastAsia="ru-RU"/>
        </w:rPr>
        <w:t xml:space="preserve">, а по инициативе главы </w:t>
      </w:r>
      <w:r w:rsidR="001A7DC7">
        <w:rPr>
          <w:rFonts w:ascii="Times New Roman" w:eastAsia="Times New Roman" w:hAnsi="Times New Roman" w:cs="Times New Roman"/>
          <w:sz w:val="28"/>
          <w:szCs w:val="28"/>
          <w:lang w:eastAsia="ru-RU"/>
        </w:rPr>
        <w:t>сельского п</w:t>
      </w:r>
      <w:r w:rsidR="001A7DC7" w:rsidRPr="007E30DE">
        <w:rPr>
          <w:rFonts w:ascii="Times New Roman" w:eastAsia="Times New Roman" w:hAnsi="Times New Roman" w:cs="Times New Roman"/>
          <w:sz w:val="28"/>
          <w:szCs w:val="28"/>
          <w:lang w:eastAsia="ru-RU"/>
        </w:rPr>
        <w:t>оселения</w:t>
      </w:r>
      <w:r w:rsidRPr="007E30DE">
        <w:rPr>
          <w:rFonts w:ascii="Times New Roman" w:eastAsia="Times New Roman" w:hAnsi="Times New Roman" w:cs="Times New Roman"/>
          <w:color w:val="22272F"/>
          <w:sz w:val="28"/>
          <w:szCs w:val="28"/>
          <w:lang w:eastAsia="ru-RU"/>
        </w:rPr>
        <w:t xml:space="preserve"> - главой </w:t>
      </w:r>
      <w:r w:rsidR="001A7DC7">
        <w:rPr>
          <w:rFonts w:ascii="Times New Roman" w:eastAsia="Times New Roman" w:hAnsi="Times New Roman" w:cs="Times New Roman"/>
          <w:sz w:val="28"/>
          <w:szCs w:val="28"/>
          <w:lang w:eastAsia="ru-RU"/>
        </w:rPr>
        <w:t>сельского п</w:t>
      </w:r>
      <w:r w:rsidR="001A7DC7" w:rsidRPr="007E30DE">
        <w:rPr>
          <w:rFonts w:ascii="Times New Roman" w:eastAsia="Times New Roman" w:hAnsi="Times New Roman" w:cs="Times New Roman"/>
          <w:sz w:val="28"/>
          <w:szCs w:val="28"/>
          <w:lang w:eastAsia="ru-RU"/>
        </w:rPr>
        <w:t>оселения</w:t>
      </w:r>
      <w:r w:rsidRPr="007E30DE">
        <w:rPr>
          <w:rFonts w:ascii="Times New Roman" w:eastAsia="Times New Roman" w:hAnsi="Times New Roman" w:cs="Times New Roman"/>
          <w:color w:val="22272F"/>
          <w:sz w:val="28"/>
          <w:szCs w:val="28"/>
          <w:lang w:eastAsia="ru-RU"/>
        </w:rPr>
        <w:t>.</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1.4. Организатором общественных обсуждений или публичных слушаний является рабочая группа, создаваемая по решению главы поселения</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(далее - Организатор общественных обсуждений или публичных слушаний).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1.5. Участниками общественных обсуждений или публичных слушаний по проектам правил благоустройства территории сельского поселения, а также проектам, предусматривающим внесение в них изменений,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1.6. Протокол общественных обсуждений или публичных слушаний - документ, подготовленный и оформленный Организатором общественных обсуждений или публичных слушаний, в соответствии с частью 2.15 настоящего Порядка.</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1.7. Заключение о результатах общественных обсуждений или публичных слушаний - документ, подготовленный и оформленный Организатором общественных обсуждений или публичных слушаний на основании протокола общественных обсуждений или публичных слушаний, в соответствии с частью 2.19 настоящего Порядка.</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xml:space="preserve">1.8. Официальным печатным изданием для размещения проекта, подлежащего рассмотрению на общественных обсуждениях и/или публичных слушаний является </w:t>
      </w:r>
      <w:r w:rsidR="001A7DC7">
        <w:rPr>
          <w:rFonts w:ascii="Times New Roman" w:eastAsia="Calibri" w:hAnsi="Times New Roman" w:cs="Times New Roman"/>
          <w:sz w:val="28"/>
          <w:szCs w:val="28"/>
        </w:rPr>
        <w:t>Вестник</w:t>
      </w:r>
      <w:r w:rsidR="001A7DC7" w:rsidRPr="001A7DC7">
        <w:rPr>
          <w:rFonts w:ascii="Times New Roman" w:eastAsia="Calibri" w:hAnsi="Times New Roman" w:cs="Times New Roman"/>
          <w:sz w:val="28"/>
          <w:szCs w:val="28"/>
        </w:rPr>
        <w:t xml:space="preserve"> муниципальных правовых актах сельского поселения «Село </w:t>
      </w:r>
      <w:proofErr w:type="spellStart"/>
      <w:r w:rsidR="001A7DC7" w:rsidRPr="001A7DC7">
        <w:rPr>
          <w:rFonts w:ascii="Times New Roman" w:eastAsia="Calibri" w:hAnsi="Times New Roman" w:cs="Times New Roman"/>
          <w:sz w:val="28"/>
          <w:szCs w:val="28"/>
        </w:rPr>
        <w:t>Даппы</w:t>
      </w:r>
      <w:proofErr w:type="spellEnd"/>
      <w:r w:rsidR="001A7DC7" w:rsidRPr="001A7DC7">
        <w:rPr>
          <w:rFonts w:ascii="Times New Roman" w:eastAsia="Calibri" w:hAnsi="Times New Roman" w:cs="Times New Roman"/>
          <w:sz w:val="28"/>
          <w:szCs w:val="28"/>
        </w:rPr>
        <w:t>» Комсомольского муниципального района Хабаровского края</w:t>
      </w:r>
      <w:r w:rsidRPr="007E30DE">
        <w:rPr>
          <w:rFonts w:ascii="Times New Roman" w:eastAsia="Times New Roman" w:hAnsi="Times New Roman" w:cs="Times New Roman"/>
          <w:color w:val="22272F"/>
          <w:sz w:val="28"/>
          <w:szCs w:val="28"/>
          <w:lang w:eastAsia="ru-RU"/>
        </w:rPr>
        <w:t>.</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lastRenderedPageBreak/>
        <w:t>2. Порядок организации и проведения общественных обсуждений, публичных слушаний по проектам муниципальных правовых актов по вопросам местного значения в области благоустройства территории</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xml:space="preserve">2.1. Для обсуждения проектов муниципальных правовых актов по вопросам благоустройства с участием жителей </w:t>
      </w:r>
      <w:r w:rsidR="001A7DC7">
        <w:rPr>
          <w:rFonts w:ascii="Times New Roman" w:eastAsia="Times New Roman" w:hAnsi="Times New Roman" w:cs="Times New Roman"/>
          <w:color w:val="22272F"/>
          <w:sz w:val="28"/>
          <w:szCs w:val="28"/>
          <w:lang w:eastAsia="ru-RU"/>
        </w:rPr>
        <w:t>сельского п</w:t>
      </w:r>
      <w:r w:rsidRPr="007E30DE">
        <w:rPr>
          <w:rFonts w:ascii="Times New Roman" w:eastAsia="Times New Roman" w:hAnsi="Times New Roman" w:cs="Times New Roman"/>
          <w:color w:val="22272F"/>
          <w:sz w:val="28"/>
          <w:szCs w:val="28"/>
          <w:lang w:eastAsia="ru-RU"/>
        </w:rPr>
        <w:t>оселения, указанных в части 1.1 настоящего Порядка, проводятся общественные обсуждения или публичные слушания.</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xml:space="preserve">Общественные обсуждения или публичные слушания по проектам проводятся в сроки, предусмотренные настоящим </w:t>
      </w:r>
      <w:r w:rsidR="001A7DC7">
        <w:rPr>
          <w:rFonts w:ascii="Times New Roman" w:eastAsia="Times New Roman" w:hAnsi="Times New Roman" w:cs="Times New Roman"/>
          <w:color w:val="22272F"/>
          <w:sz w:val="28"/>
          <w:szCs w:val="28"/>
          <w:lang w:eastAsia="ru-RU"/>
        </w:rPr>
        <w:t>Порядком</w:t>
      </w:r>
      <w:r w:rsidRPr="007E30DE">
        <w:rPr>
          <w:rFonts w:ascii="Times New Roman" w:eastAsia="Times New Roman" w:hAnsi="Times New Roman" w:cs="Times New Roman"/>
          <w:color w:val="22272F"/>
          <w:sz w:val="28"/>
          <w:szCs w:val="28"/>
          <w:lang w:eastAsia="ru-RU"/>
        </w:rPr>
        <w:t xml:space="preserve"> с учетом положений </w:t>
      </w:r>
      <w:r w:rsidRPr="007E30DE">
        <w:rPr>
          <w:rFonts w:ascii="Times New Roman" w:eastAsia="Times New Roman" w:hAnsi="Times New Roman" w:cs="Times New Roman"/>
          <w:sz w:val="28"/>
          <w:szCs w:val="28"/>
          <w:lang w:eastAsia="ru-RU"/>
        </w:rPr>
        <w:t xml:space="preserve">Градостроительного </w:t>
      </w:r>
      <w:r w:rsidRPr="007E30DE">
        <w:rPr>
          <w:rFonts w:ascii="Times New Roman" w:eastAsia="Times New Roman" w:hAnsi="Times New Roman" w:cs="Times New Roman"/>
          <w:color w:val="3272C0"/>
          <w:sz w:val="28"/>
          <w:szCs w:val="28"/>
          <w:lang w:eastAsia="ru-RU"/>
        </w:rPr>
        <w:t>кодекса</w:t>
      </w:r>
      <w:r w:rsidRPr="007E30DE">
        <w:rPr>
          <w:rFonts w:ascii="Times New Roman" w:eastAsia="Times New Roman" w:hAnsi="Times New Roman" w:cs="Times New Roman"/>
          <w:color w:val="22272F"/>
          <w:sz w:val="28"/>
          <w:szCs w:val="28"/>
          <w:lang w:eastAsia="ru-RU"/>
        </w:rPr>
        <w:t> Российской Федерации.</w:t>
      </w:r>
    </w:p>
    <w:p w:rsidR="0081111F" w:rsidRPr="007E30DE" w:rsidRDefault="001A7DC7" w:rsidP="001A7DC7">
      <w:pPr>
        <w:spacing w:after="0" w:line="240" w:lineRule="auto"/>
        <w:ind w:firstLine="709"/>
        <w:jc w:val="both"/>
        <w:rPr>
          <w:rFonts w:ascii="Times New Roman" w:eastAsia="Times New Roman" w:hAnsi="Times New Roman" w:cs="Times New Roman"/>
          <w:color w:val="22272F"/>
          <w:sz w:val="28"/>
          <w:szCs w:val="28"/>
          <w:lang w:eastAsia="ru-RU"/>
        </w:rPr>
      </w:pPr>
      <w:r>
        <w:rPr>
          <w:rFonts w:ascii="Times New Roman" w:eastAsia="Calibri" w:hAnsi="Times New Roman" w:cs="Times New Roman"/>
          <w:sz w:val="28"/>
          <w:szCs w:val="28"/>
        </w:rPr>
        <w:t>О</w:t>
      </w:r>
      <w:r w:rsidRPr="001A7DC7">
        <w:rPr>
          <w:rFonts w:ascii="Times New Roman" w:eastAsia="Calibri" w:hAnsi="Times New Roman" w:cs="Times New Roman"/>
          <w:sz w:val="28"/>
          <w:szCs w:val="28"/>
        </w:rPr>
        <w:t>фициальн</w:t>
      </w:r>
      <w:r>
        <w:rPr>
          <w:rFonts w:ascii="Times New Roman" w:eastAsia="Calibri" w:hAnsi="Times New Roman" w:cs="Times New Roman"/>
          <w:sz w:val="28"/>
          <w:szCs w:val="28"/>
        </w:rPr>
        <w:t>ый сайт</w:t>
      </w:r>
      <w:r w:rsidRPr="001A7DC7">
        <w:rPr>
          <w:rFonts w:ascii="Times New Roman" w:eastAsia="Calibri" w:hAnsi="Times New Roman" w:cs="Times New Roman"/>
          <w:sz w:val="28"/>
          <w:szCs w:val="28"/>
        </w:rPr>
        <w:t xml:space="preserve"> администрации сельского поселения «Село </w:t>
      </w:r>
      <w:proofErr w:type="spellStart"/>
      <w:r w:rsidRPr="001A7DC7">
        <w:rPr>
          <w:rFonts w:ascii="Times New Roman" w:eastAsia="Calibri" w:hAnsi="Times New Roman" w:cs="Times New Roman"/>
          <w:sz w:val="28"/>
          <w:szCs w:val="28"/>
        </w:rPr>
        <w:t>Даппы</w:t>
      </w:r>
      <w:proofErr w:type="spellEnd"/>
      <w:r w:rsidRPr="001A7DC7">
        <w:rPr>
          <w:rFonts w:ascii="Times New Roman" w:eastAsia="Calibri" w:hAnsi="Times New Roman" w:cs="Times New Roman"/>
          <w:sz w:val="28"/>
          <w:szCs w:val="28"/>
        </w:rPr>
        <w:t>» Комсомольского муниципального района Хабаровского края</w:t>
      </w:r>
      <w:r w:rsidR="0081111F" w:rsidRPr="007E30DE">
        <w:rPr>
          <w:rFonts w:ascii="Times New Roman" w:eastAsia="Times New Roman" w:hAnsi="Times New Roman" w:cs="Times New Roman"/>
          <w:color w:val="22272F"/>
          <w:sz w:val="28"/>
          <w:szCs w:val="28"/>
          <w:lang w:eastAsia="ru-RU"/>
        </w:rPr>
        <w:t>, на котором размещается проект, подлежащий рассмотрению на общественных обсуждениях или публичных слушаниях, и информационные материалы к нему, в информационно-телекоммуникационной сети "Интернет" (далее - официальный сайт).</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2.2. Процедура проведения общественных обсуждений состоит из следующих этапов:</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оповещение о начале общественных обсуждений;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оповещение о начале общественных обсуждений размещается организатором общественных обсуждений на информационных стендах, оборудованных около здания администрации поселения,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6" w:tgtFrame="_blank" w:history="1">
        <w:r w:rsidRPr="007E30DE">
          <w:rPr>
            <w:rFonts w:ascii="Times New Roman" w:eastAsia="Times New Roman" w:hAnsi="Times New Roman" w:cs="Times New Roman"/>
            <w:color w:val="3272C0"/>
            <w:sz w:val="28"/>
            <w:szCs w:val="28"/>
            <w:lang w:eastAsia="ru-RU"/>
          </w:rPr>
          <w:t>части 3 статьи 5.1</w:t>
        </w:r>
      </w:hyperlink>
      <w:r w:rsidRPr="007E30DE">
        <w:rPr>
          <w:rFonts w:ascii="Times New Roman" w:eastAsia="Times New Roman" w:hAnsi="Times New Roman" w:cs="Times New Roman"/>
          <w:color w:val="22272F"/>
          <w:sz w:val="28"/>
          <w:szCs w:val="28"/>
          <w:lang w:eastAsia="ru-RU"/>
        </w:rPr>
        <w:t> Градостроительного кодекса Российской Федерации, а также осуществляется информирование путем направления сообщения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размещение проекта, подлежащего рассмотрению на общественных обсуждениях, и информационных материалов к нему на официальном сайте и (или) в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муниципальных услуг (далее - информационные системы) и открытие экспозиции или экспозиций такого проекта;</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xml:space="preserve">- проведение </w:t>
      </w:r>
      <w:r w:rsidR="00BC0470">
        <w:rPr>
          <w:rFonts w:ascii="Times New Roman" w:eastAsia="Times New Roman" w:hAnsi="Times New Roman" w:cs="Times New Roman"/>
          <w:color w:val="22272F"/>
          <w:sz w:val="28"/>
          <w:szCs w:val="28"/>
          <w:lang w:eastAsia="ru-RU"/>
        </w:rPr>
        <w:t>организации</w:t>
      </w:r>
      <w:r w:rsidRPr="007E30DE">
        <w:rPr>
          <w:rFonts w:ascii="Times New Roman" w:eastAsia="Times New Roman" w:hAnsi="Times New Roman" w:cs="Times New Roman"/>
          <w:color w:val="22272F"/>
          <w:sz w:val="28"/>
          <w:szCs w:val="28"/>
          <w:lang w:eastAsia="ru-RU"/>
        </w:rPr>
        <w:t xml:space="preserve"> проекта, подлежащего рассмотрению на общественных обсуждениях;</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подготовка и оформление протокола общественных обсуждений;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lastRenderedPageBreak/>
        <w:t>- подготовка и опубликование заключения о результатах общественных обсуждений.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2.3. Процедура проведения публичных слушаний состоит из следующих этапов:</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оповещение о начале публичных слушаний;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xml:space="preserve">- размещение проекта, подлежащего рассмотрению на публичных слушаниях, и информационных материалов к нему на официальном сайте и </w:t>
      </w:r>
      <w:r w:rsidR="00BC0470">
        <w:rPr>
          <w:rFonts w:ascii="Times New Roman" w:eastAsia="Times New Roman" w:hAnsi="Times New Roman" w:cs="Times New Roman"/>
          <w:color w:val="22272F"/>
          <w:sz w:val="28"/>
          <w:szCs w:val="28"/>
          <w:lang w:eastAsia="ru-RU"/>
        </w:rPr>
        <w:t>организация</w:t>
      </w:r>
      <w:r w:rsidRPr="007E30DE">
        <w:rPr>
          <w:rFonts w:ascii="Times New Roman" w:eastAsia="Times New Roman" w:hAnsi="Times New Roman" w:cs="Times New Roman"/>
          <w:color w:val="22272F"/>
          <w:sz w:val="28"/>
          <w:szCs w:val="28"/>
          <w:lang w:eastAsia="ru-RU"/>
        </w:rPr>
        <w:t xml:space="preserve"> проекта;</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xml:space="preserve">- проведение </w:t>
      </w:r>
      <w:r w:rsidR="00BC0470">
        <w:rPr>
          <w:rFonts w:ascii="Times New Roman" w:eastAsia="Times New Roman" w:hAnsi="Times New Roman" w:cs="Times New Roman"/>
          <w:color w:val="22272F"/>
          <w:sz w:val="28"/>
          <w:szCs w:val="28"/>
          <w:lang w:eastAsia="ru-RU"/>
        </w:rPr>
        <w:t>организации</w:t>
      </w:r>
      <w:r w:rsidRPr="007E30DE">
        <w:rPr>
          <w:rFonts w:ascii="Times New Roman" w:eastAsia="Times New Roman" w:hAnsi="Times New Roman" w:cs="Times New Roman"/>
          <w:color w:val="22272F"/>
          <w:sz w:val="28"/>
          <w:szCs w:val="28"/>
          <w:lang w:eastAsia="ru-RU"/>
        </w:rPr>
        <w:t xml:space="preserve"> проекта, подлежащего рассмотрению на публичных слушаниях;</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проведение собрания или собраний участников публичных слушаний;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подготовка и оформление протокола публичных слушаний;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подготовка и опубликование заключения о результатах публичных слушаний.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2.4. Оповещение о начале общественных обсуждений или публичных слушаний должно содержать:</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xml:space="preserve">- информацию о месте, дате </w:t>
      </w:r>
      <w:r w:rsidR="00BC0470">
        <w:rPr>
          <w:rFonts w:ascii="Times New Roman" w:eastAsia="Times New Roman" w:hAnsi="Times New Roman" w:cs="Times New Roman"/>
          <w:color w:val="22272F"/>
          <w:sz w:val="28"/>
          <w:szCs w:val="28"/>
          <w:lang w:eastAsia="ru-RU"/>
        </w:rPr>
        <w:t>организации</w:t>
      </w:r>
      <w:r w:rsidRPr="007E30DE">
        <w:rPr>
          <w:rFonts w:ascii="Times New Roman" w:eastAsia="Times New Roman" w:hAnsi="Times New Roman" w:cs="Times New Roman"/>
          <w:color w:val="22272F"/>
          <w:sz w:val="28"/>
          <w:szCs w:val="28"/>
          <w:lang w:eastAsia="ru-RU"/>
        </w:rPr>
        <w:t xml:space="preserve"> проекта, подлежащего рассмотрению на общественных обсуждениях или публичных слушаниях, о сроках проведения </w:t>
      </w:r>
      <w:r w:rsidR="00BC0470">
        <w:rPr>
          <w:rFonts w:ascii="Times New Roman" w:eastAsia="Times New Roman" w:hAnsi="Times New Roman" w:cs="Times New Roman"/>
          <w:color w:val="22272F"/>
          <w:sz w:val="28"/>
          <w:szCs w:val="28"/>
          <w:lang w:eastAsia="ru-RU"/>
        </w:rPr>
        <w:t>организации</w:t>
      </w:r>
      <w:r w:rsidRPr="007E30DE">
        <w:rPr>
          <w:rFonts w:ascii="Times New Roman" w:eastAsia="Times New Roman" w:hAnsi="Times New Roman" w:cs="Times New Roman"/>
          <w:color w:val="22272F"/>
          <w:sz w:val="28"/>
          <w:szCs w:val="28"/>
          <w:lang w:eastAsia="ru-RU"/>
        </w:rPr>
        <w:t xml:space="preserve"> проекта;</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1111F" w:rsidRPr="007E30DE" w:rsidRDefault="00BC0470" w:rsidP="001A7DC7">
      <w:pPr>
        <w:spacing w:after="0" w:line="240" w:lineRule="auto"/>
        <w:ind w:firstLine="709"/>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w:t>
      </w:r>
      <w:r w:rsidR="0081111F" w:rsidRPr="007E30DE">
        <w:rPr>
          <w:rFonts w:ascii="Times New Roman" w:eastAsia="Times New Roman" w:hAnsi="Times New Roman" w:cs="Times New Roman"/>
          <w:color w:val="22272F"/>
          <w:sz w:val="28"/>
          <w:szCs w:val="28"/>
          <w:lang w:eastAsia="ru-RU"/>
        </w:rPr>
        <w:t xml:space="preserve"> информацию об официальном сайте и (или) информационных системах, на (в) которых будут размещены проект, подлежащий рассмотрению на общественных обсуждениях и информационные материалы к нему, и с использованием которых будут проводиться общественные обсуждения (в случае проведения общественных обсуждений)";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информацию о дате, времени и месте проведения собрания или собраний участников публичных слушаний, в случае проведения публичных слушаний.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2.5. Форма оповещения о начале общественных обсуждений, публичных слушаний утверждена настоящим Положением (приложение N 1).</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2.6. Оповещение о начале общественных обсуждений или публичных слушаний: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xml:space="preserve">-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w:t>
      </w:r>
      <w:r w:rsidRPr="007E30DE">
        <w:rPr>
          <w:rFonts w:ascii="Times New Roman" w:eastAsia="Times New Roman" w:hAnsi="Times New Roman" w:cs="Times New Roman"/>
          <w:color w:val="22272F"/>
          <w:sz w:val="28"/>
          <w:szCs w:val="28"/>
          <w:lang w:eastAsia="ru-RU"/>
        </w:rPr>
        <w:lastRenderedPageBreak/>
        <w:t>опубликованию в порядке, установленном для официального опубликования муниципальных правовых актов, иной официальной информации, в соответствии с Уставом;</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распространяется на информационных стендах, оборудованных около здания, администрации поселения, в местах массового скопления граждан и в иных местах, расположенных на территории, в отношении которой подготовлены соответствующие проекты,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Собрания участников публичных слушаний проводятся в будние дни, а также могут проводиться в выходные дни в период с 10.00 до 19.00 часов. Дата и время проведения собрания (собраний) участников публичных слушаний определяются организатором публичных слушаний.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xml:space="preserve">2.7. В течение всего периода размещения, в соответствии с пунктом 2 </w:t>
      </w:r>
      <w:proofErr w:type="spellStart"/>
      <w:r w:rsidRPr="007E30DE">
        <w:rPr>
          <w:rFonts w:ascii="Times New Roman" w:eastAsia="Times New Roman" w:hAnsi="Times New Roman" w:cs="Times New Roman"/>
          <w:color w:val="22272F"/>
          <w:sz w:val="28"/>
          <w:szCs w:val="28"/>
          <w:lang w:eastAsia="ru-RU"/>
        </w:rPr>
        <w:t>п.п</w:t>
      </w:r>
      <w:proofErr w:type="spellEnd"/>
      <w:r w:rsidRPr="007E30DE">
        <w:rPr>
          <w:rFonts w:ascii="Times New Roman" w:eastAsia="Times New Roman" w:hAnsi="Times New Roman" w:cs="Times New Roman"/>
          <w:color w:val="22272F"/>
          <w:sz w:val="28"/>
          <w:szCs w:val="28"/>
          <w:lang w:eastAsia="ru-RU"/>
        </w:rPr>
        <w:t xml:space="preserve">. 2.2 и пунктом 2 </w:t>
      </w:r>
      <w:proofErr w:type="spellStart"/>
      <w:r w:rsidRPr="007E30DE">
        <w:rPr>
          <w:rFonts w:ascii="Times New Roman" w:eastAsia="Times New Roman" w:hAnsi="Times New Roman" w:cs="Times New Roman"/>
          <w:color w:val="22272F"/>
          <w:sz w:val="28"/>
          <w:szCs w:val="28"/>
          <w:lang w:eastAsia="ru-RU"/>
        </w:rPr>
        <w:t>п.п</w:t>
      </w:r>
      <w:proofErr w:type="spellEnd"/>
      <w:r w:rsidRPr="007E30DE">
        <w:rPr>
          <w:rFonts w:ascii="Times New Roman" w:eastAsia="Times New Roman" w:hAnsi="Times New Roman" w:cs="Times New Roman"/>
          <w:color w:val="22272F"/>
          <w:sz w:val="28"/>
          <w:szCs w:val="28"/>
          <w:lang w:eastAsia="ru-RU"/>
        </w:rPr>
        <w:t xml:space="preserve">. 2.3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w:t>
      </w:r>
      <w:r w:rsidR="00BC0470">
        <w:rPr>
          <w:rFonts w:ascii="Times New Roman" w:eastAsia="Times New Roman" w:hAnsi="Times New Roman" w:cs="Times New Roman"/>
          <w:color w:val="22272F"/>
          <w:sz w:val="28"/>
          <w:szCs w:val="28"/>
          <w:lang w:eastAsia="ru-RU"/>
        </w:rPr>
        <w:t>организация</w:t>
      </w:r>
      <w:r w:rsidRPr="007E30DE">
        <w:rPr>
          <w:rFonts w:ascii="Times New Roman" w:eastAsia="Times New Roman" w:hAnsi="Times New Roman" w:cs="Times New Roman"/>
          <w:color w:val="22272F"/>
          <w:sz w:val="28"/>
          <w:szCs w:val="28"/>
          <w:lang w:eastAsia="ru-RU"/>
        </w:rPr>
        <w:t xml:space="preserve"> проекта.</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В ходе работы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81111F" w:rsidRPr="007E30DE" w:rsidRDefault="001A7DC7" w:rsidP="001A7DC7">
      <w:pPr>
        <w:spacing w:after="0" w:line="240" w:lineRule="auto"/>
        <w:ind w:firstLine="709"/>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2.7.1. Организация </w:t>
      </w:r>
      <w:r w:rsidR="0081111F" w:rsidRPr="007E30DE">
        <w:rPr>
          <w:rFonts w:ascii="Times New Roman" w:eastAsia="Times New Roman" w:hAnsi="Times New Roman" w:cs="Times New Roman"/>
          <w:color w:val="22272F"/>
          <w:sz w:val="28"/>
          <w:szCs w:val="28"/>
          <w:lang w:eastAsia="ru-RU"/>
        </w:rPr>
        <w:t xml:space="preserve">проекта обеспечивается организатором общественных обсуждений или публичных слушаний. </w:t>
      </w:r>
      <w:r>
        <w:rPr>
          <w:rFonts w:ascii="Times New Roman" w:eastAsia="Times New Roman" w:hAnsi="Times New Roman" w:cs="Times New Roman"/>
          <w:color w:val="22272F"/>
          <w:sz w:val="28"/>
          <w:szCs w:val="28"/>
          <w:lang w:eastAsia="ru-RU"/>
        </w:rPr>
        <w:t>Организация</w:t>
      </w:r>
      <w:r w:rsidR="0081111F" w:rsidRPr="007E30DE">
        <w:rPr>
          <w:rFonts w:ascii="Times New Roman" w:eastAsia="Times New Roman" w:hAnsi="Times New Roman" w:cs="Times New Roman"/>
          <w:color w:val="22272F"/>
          <w:sz w:val="28"/>
          <w:szCs w:val="28"/>
          <w:lang w:eastAsia="ru-RU"/>
        </w:rPr>
        <w:t xml:space="preserve"> проекта проводится в здании администрации сельского поселения по адресу:</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xml:space="preserve">с. </w:t>
      </w:r>
      <w:proofErr w:type="spellStart"/>
      <w:r w:rsidR="001A7DC7">
        <w:rPr>
          <w:rFonts w:ascii="Times New Roman" w:eastAsia="Times New Roman" w:hAnsi="Times New Roman" w:cs="Times New Roman"/>
          <w:color w:val="22272F"/>
          <w:sz w:val="28"/>
          <w:szCs w:val="28"/>
          <w:lang w:eastAsia="ru-RU"/>
        </w:rPr>
        <w:t>Даппы</w:t>
      </w:r>
      <w:proofErr w:type="spellEnd"/>
      <w:r w:rsidRPr="007E30DE">
        <w:rPr>
          <w:rFonts w:ascii="Times New Roman" w:eastAsia="Times New Roman" w:hAnsi="Times New Roman" w:cs="Times New Roman"/>
          <w:color w:val="22272F"/>
          <w:sz w:val="28"/>
          <w:szCs w:val="28"/>
          <w:lang w:eastAsia="ru-RU"/>
        </w:rPr>
        <w:t xml:space="preserve">, ул. </w:t>
      </w:r>
      <w:r w:rsidR="001A7DC7">
        <w:rPr>
          <w:rFonts w:ascii="Times New Roman" w:eastAsia="Times New Roman" w:hAnsi="Times New Roman" w:cs="Times New Roman"/>
          <w:color w:val="22272F"/>
          <w:sz w:val="28"/>
          <w:szCs w:val="28"/>
          <w:lang w:eastAsia="ru-RU"/>
        </w:rPr>
        <w:t>Центральная</w:t>
      </w:r>
      <w:r w:rsidRPr="007E30DE">
        <w:rPr>
          <w:rFonts w:ascii="Times New Roman" w:eastAsia="Times New Roman" w:hAnsi="Times New Roman" w:cs="Times New Roman"/>
          <w:color w:val="22272F"/>
          <w:sz w:val="28"/>
          <w:szCs w:val="28"/>
          <w:lang w:eastAsia="ru-RU"/>
        </w:rPr>
        <w:t xml:space="preserve">, дом </w:t>
      </w:r>
      <w:r w:rsidR="001A7DC7">
        <w:rPr>
          <w:rFonts w:ascii="Times New Roman" w:eastAsia="Times New Roman" w:hAnsi="Times New Roman" w:cs="Times New Roman"/>
          <w:color w:val="22272F"/>
          <w:sz w:val="28"/>
          <w:szCs w:val="28"/>
          <w:lang w:eastAsia="ru-RU"/>
        </w:rPr>
        <w:t>4</w:t>
      </w:r>
      <w:r w:rsidRPr="007E30DE">
        <w:rPr>
          <w:rFonts w:ascii="Times New Roman" w:eastAsia="Times New Roman" w:hAnsi="Times New Roman" w:cs="Times New Roman"/>
          <w:color w:val="22272F"/>
          <w:sz w:val="28"/>
          <w:szCs w:val="28"/>
          <w:lang w:eastAsia="ru-RU"/>
        </w:rPr>
        <w:t xml:space="preserve">, </w:t>
      </w:r>
      <w:r w:rsidR="001A7DC7">
        <w:rPr>
          <w:rFonts w:ascii="Times New Roman" w:eastAsia="Times New Roman" w:hAnsi="Times New Roman" w:cs="Times New Roman"/>
          <w:color w:val="22272F"/>
          <w:sz w:val="28"/>
          <w:szCs w:val="28"/>
          <w:lang w:eastAsia="ru-RU"/>
        </w:rPr>
        <w:t>Комсомольский</w:t>
      </w:r>
      <w:r w:rsidRPr="007E30DE">
        <w:rPr>
          <w:rFonts w:ascii="Times New Roman" w:eastAsia="Times New Roman" w:hAnsi="Times New Roman" w:cs="Times New Roman"/>
          <w:color w:val="22272F"/>
          <w:sz w:val="28"/>
          <w:szCs w:val="28"/>
          <w:lang w:eastAsia="ru-RU"/>
        </w:rPr>
        <w:t xml:space="preserve"> район, Хабаровский край. На экспозицию (экспозиции) проекта должны быть представлены:</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а) проект, подлежащий рассмотрению на общественных обсуждениях или публичных слушаниях;</w:t>
      </w:r>
    </w:p>
    <w:p w:rsidR="00BC0470"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xml:space="preserve">б) информационные материалы к проекту, подлежащему рассмотрению на общественных обсуждениях или публичных слушаниях. </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В ходе работы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осуществляется представителями администрации сельского поселения или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2.7.2. Консультирование посетителей осуществляется при личном обращении.</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lastRenderedPageBreak/>
        <w:t>Организатор общественных обсуждений или публичных слушаний консультирует посетителей в следующем порядке:</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а) проводит идентификацию посетителей, обеспечивающую возможность представления своих предложений и замечаний по обсуждаемому проекту;</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б) предоставляет информацию посетителю по проекту, подлежащему рассмотрению на общественных обсуждениях или публичных слушаниях;</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в) отвечает на вопросы, рассматривает претензии посетителя;</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г) разъясняет порядок принятия проекта, подлежащего рассмотрению на общественных обсуждениях или публичных слушаниях.</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Организатор общественных обсуждений или публичных слушаний</w:t>
      </w:r>
      <w:r w:rsidR="00BC0470">
        <w:rPr>
          <w:rFonts w:ascii="Times New Roman" w:eastAsia="Times New Roman" w:hAnsi="Times New Roman" w:cs="Times New Roman"/>
          <w:color w:val="22272F"/>
          <w:sz w:val="28"/>
          <w:szCs w:val="28"/>
          <w:lang w:eastAsia="ru-RU"/>
        </w:rPr>
        <w:t xml:space="preserve"> ведет журнал учета посетителей</w:t>
      </w:r>
      <w:r w:rsidRPr="007E30DE">
        <w:rPr>
          <w:rFonts w:ascii="Times New Roman" w:eastAsia="Times New Roman" w:hAnsi="Times New Roman" w:cs="Times New Roman"/>
          <w:color w:val="22272F"/>
          <w:sz w:val="28"/>
          <w:szCs w:val="28"/>
          <w:lang w:eastAsia="ru-RU"/>
        </w:rPr>
        <w:t>, подлежащего рассмотрению на общественных обсуждениях или публичных слушаниях.</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2.8. В период размещения, в соответствии с пунктом 2 части 2.2 и пунктом 2 части 2.3 настоящего Порядка, проекта, подлежащего рассмотрению на общественных обсуждениях или публичных слушаниях, и информационных материалов к нему участники общественных обсуждений или публичных слушаний, прошедшие в соответствии с частью 2.9 настоящего Порядка идентификацию, имеют право вносить предложения и замечания, касающиеся такого проекта:</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xml:space="preserve">- посредством официального сайта </w:t>
      </w:r>
      <w:r w:rsidR="00BC0470" w:rsidRPr="00BC0470">
        <w:rPr>
          <w:rFonts w:ascii="Times New Roman" w:eastAsia="Calibri" w:hAnsi="Times New Roman" w:cs="Times New Roman"/>
          <w:sz w:val="28"/>
          <w:szCs w:val="28"/>
        </w:rPr>
        <w:t>администрации сельского поселения</w:t>
      </w:r>
      <w:r w:rsidRPr="007E30DE">
        <w:rPr>
          <w:rFonts w:ascii="Times New Roman" w:eastAsia="Times New Roman" w:hAnsi="Times New Roman" w:cs="Times New Roman"/>
          <w:color w:val="22272F"/>
          <w:sz w:val="28"/>
          <w:szCs w:val="28"/>
          <w:lang w:eastAsia="ru-RU"/>
        </w:rPr>
        <w:t xml:space="preserve"> или информационных систем (в случае проведения общественных обсуждений);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в письменной форме или в форме электронного документа в адрес Организатора общественных обсуждений или публичных слушаний;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посредством записи в книге (журнале) учета посетителей, подлежащего рассмотрению на общественных обсуждениях или публичных слушаниях.</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2.9. Предложения и замечания, внесенные в соответствии с частью 2.7 настоящего Порядка, подлежат регистрации не позднее одного рабочего дня после дня их поступления, а также обязательному рассмотрению Организатором общественных обсуждений или публичных слушаний, за исключением случая, предусмотренного частью 2.12 настоящего Порядка, в течение пяти рабочих дней со дня окончания периода размещения проекта, подлежащего рассмотрению на общественных обсуждениях, публичных слушаниях, и информационных материалов к нему.</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xml:space="preserve">2.10.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w:t>
      </w:r>
      <w:r w:rsidRPr="007E30DE">
        <w:rPr>
          <w:rFonts w:ascii="Times New Roman" w:eastAsia="Times New Roman" w:hAnsi="Times New Roman" w:cs="Times New Roman"/>
          <w:color w:val="22272F"/>
          <w:sz w:val="28"/>
          <w:szCs w:val="28"/>
          <w:lang w:eastAsia="ru-RU"/>
        </w:rPr>
        <w:lastRenderedPageBreak/>
        <w:t>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2.11. Не требуется представление указанных в части 2.9 настоящего Порядка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2.9 настоящего Порядка, может использоваться единая система идентификации и аутентификации.</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2.12.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7" w:tgtFrame="_blank" w:history="1">
        <w:r w:rsidRPr="007E30DE">
          <w:rPr>
            <w:rFonts w:ascii="Times New Roman" w:eastAsia="Times New Roman" w:hAnsi="Times New Roman" w:cs="Times New Roman"/>
            <w:color w:val="3272C0"/>
            <w:sz w:val="28"/>
            <w:szCs w:val="28"/>
            <w:lang w:eastAsia="ru-RU"/>
          </w:rPr>
          <w:t>Федеральным законом</w:t>
        </w:r>
      </w:hyperlink>
      <w:r w:rsidRPr="007E30DE">
        <w:rPr>
          <w:rFonts w:ascii="Times New Roman" w:eastAsia="Times New Roman" w:hAnsi="Times New Roman" w:cs="Times New Roman"/>
          <w:color w:val="22272F"/>
          <w:sz w:val="28"/>
          <w:szCs w:val="28"/>
          <w:lang w:eastAsia="ru-RU"/>
        </w:rPr>
        <w:t> от 27 июля 2006 года N 152-ФЗ "О персональных данных".</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2.13. Предложения и замечания, внесенные в соответствии с частью 2.7 настоящего Порядка,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Поселения, информационным системам и (или) помещениях администрации Поселения).</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2.15. Официальный сайт и (или) информационные системы должны обеспечивать возможность:</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lastRenderedPageBreak/>
        <w:t>- представления информации о результатах общественных обсуждений, количестве участников общественных обсуждений.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2.16. Не позднее дня, следующего за днем окончания рассмотрения зарегистрированных предложений и замечаний участников общественных обсуждений, публичных слушаний, организатор общественных обсуждений, публичных слушаний подготавливает и оформляет протокол (приложение 2) общественных обсуждений или публичных слушаний, в котором указываются:</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дата оформления протокола общественных обсуждений или публичных слушаний;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информация об организаторе общественных обсуждений или публичных слушаний;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2.17.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2.18.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 Выписка из протокола общественных обсуждений предоставляется организатором общественных обсуждений участнику общественных обсуждений в течение трех дней со дня его обращения.</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xml:space="preserve">2.19. На основании протокола общественных обсуждений или публичных слушаний Организатор общественных обсуждений или </w:t>
      </w:r>
      <w:r w:rsidRPr="007E30DE">
        <w:rPr>
          <w:rFonts w:ascii="Times New Roman" w:eastAsia="Times New Roman" w:hAnsi="Times New Roman" w:cs="Times New Roman"/>
          <w:color w:val="22272F"/>
          <w:sz w:val="28"/>
          <w:szCs w:val="28"/>
          <w:lang w:eastAsia="ru-RU"/>
        </w:rPr>
        <w:lastRenderedPageBreak/>
        <w:t xml:space="preserve">публичных слушаний осуществляет подготовку заключения о результатах общественных обсуждений или публичных слушаний в течение двух рабочих дней со дня подписания протокола общественных обсуждений или публичных слушаний установленной приложением 3 к настоящему </w:t>
      </w:r>
      <w:r w:rsidR="00BF2F6C">
        <w:rPr>
          <w:rFonts w:ascii="Times New Roman" w:eastAsia="Times New Roman" w:hAnsi="Times New Roman" w:cs="Times New Roman"/>
          <w:color w:val="22272F"/>
          <w:sz w:val="28"/>
          <w:szCs w:val="28"/>
          <w:lang w:eastAsia="ru-RU"/>
        </w:rPr>
        <w:t>Порядку</w:t>
      </w:r>
      <w:r w:rsidRPr="007E30DE">
        <w:rPr>
          <w:rFonts w:ascii="Times New Roman" w:eastAsia="Times New Roman" w:hAnsi="Times New Roman" w:cs="Times New Roman"/>
          <w:color w:val="22272F"/>
          <w:sz w:val="28"/>
          <w:szCs w:val="28"/>
          <w:lang w:eastAsia="ru-RU"/>
        </w:rPr>
        <w:t>.</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2.20. В заключении о результатах общественных обсуждений или публичных слушаний должны быть указаны:</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дата оформления заключения о результатах общественных обсуждений или публичных слушаний;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2.21.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3. Требования к информационным стендам</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3.1 Информационные стенды могут быть в виде настенных или наземных конструкций. Установка информационных стендов должна обеспечивать свободный доступ к размещаемой на них информации заинтересованных лиц. быть максимально заметны, освещены, хорошо просматриваемы, функциональны, иметь высоту, рассчитанную на средний рост человека. Тексты оповещения и иных материалов, размещаемых на информационном стенде должны быть выполнены удобным для чтения шрифтом (</w:t>
      </w:r>
      <w:proofErr w:type="spellStart"/>
      <w:r w:rsidRPr="007E30DE">
        <w:rPr>
          <w:rFonts w:ascii="Times New Roman" w:eastAsia="Times New Roman" w:hAnsi="Times New Roman" w:cs="Times New Roman"/>
          <w:color w:val="22272F"/>
          <w:sz w:val="28"/>
          <w:szCs w:val="28"/>
          <w:lang w:eastAsia="ru-RU"/>
        </w:rPr>
        <w:t>Times</w:t>
      </w:r>
      <w:proofErr w:type="spellEnd"/>
      <w:r w:rsidRPr="007E30DE">
        <w:rPr>
          <w:rFonts w:ascii="Times New Roman" w:eastAsia="Times New Roman" w:hAnsi="Times New Roman" w:cs="Times New Roman"/>
          <w:color w:val="22272F"/>
          <w:sz w:val="28"/>
          <w:szCs w:val="28"/>
          <w:lang w:eastAsia="ru-RU"/>
        </w:rPr>
        <w:t xml:space="preserve"> </w:t>
      </w:r>
      <w:proofErr w:type="spellStart"/>
      <w:r w:rsidRPr="007E30DE">
        <w:rPr>
          <w:rFonts w:ascii="Times New Roman" w:eastAsia="Times New Roman" w:hAnsi="Times New Roman" w:cs="Times New Roman"/>
          <w:color w:val="22272F"/>
          <w:sz w:val="28"/>
          <w:szCs w:val="28"/>
          <w:lang w:eastAsia="ru-RU"/>
        </w:rPr>
        <w:t>New</w:t>
      </w:r>
      <w:proofErr w:type="spellEnd"/>
      <w:r w:rsidRPr="007E30DE">
        <w:rPr>
          <w:rFonts w:ascii="Times New Roman" w:eastAsia="Times New Roman" w:hAnsi="Times New Roman" w:cs="Times New Roman"/>
          <w:color w:val="22272F"/>
          <w:sz w:val="28"/>
          <w:szCs w:val="28"/>
          <w:lang w:eastAsia="ru-RU"/>
        </w:rPr>
        <w:t xml:space="preserve"> </w:t>
      </w:r>
      <w:proofErr w:type="spellStart"/>
      <w:r w:rsidRPr="007E30DE">
        <w:rPr>
          <w:rFonts w:ascii="Times New Roman" w:eastAsia="Times New Roman" w:hAnsi="Times New Roman" w:cs="Times New Roman"/>
          <w:color w:val="22272F"/>
          <w:sz w:val="28"/>
          <w:szCs w:val="28"/>
          <w:lang w:eastAsia="ru-RU"/>
        </w:rPr>
        <w:t>Roman</w:t>
      </w:r>
      <w:proofErr w:type="spellEnd"/>
      <w:r w:rsidRPr="007E30DE">
        <w:rPr>
          <w:rFonts w:ascii="Times New Roman" w:eastAsia="Times New Roman" w:hAnsi="Times New Roman" w:cs="Times New Roman"/>
          <w:color w:val="22272F"/>
          <w:sz w:val="28"/>
          <w:szCs w:val="28"/>
          <w:lang w:eastAsia="ru-RU"/>
        </w:rPr>
        <w:t>, размером 14), без исправлений.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lastRenderedPageBreak/>
        <w:t xml:space="preserve">3.2 Информационные стенды устанавливаются у здания </w:t>
      </w:r>
      <w:r w:rsidR="00BF2F6C">
        <w:rPr>
          <w:rFonts w:ascii="Times New Roman" w:eastAsia="Times New Roman" w:hAnsi="Times New Roman" w:cs="Times New Roman"/>
          <w:color w:val="22272F"/>
          <w:sz w:val="28"/>
          <w:szCs w:val="28"/>
          <w:lang w:eastAsia="ru-RU"/>
        </w:rPr>
        <w:t>а</w:t>
      </w:r>
      <w:r w:rsidRPr="007E30DE">
        <w:rPr>
          <w:rFonts w:ascii="Times New Roman" w:eastAsia="Times New Roman" w:hAnsi="Times New Roman" w:cs="Times New Roman"/>
          <w:color w:val="22272F"/>
          <w:sz w:val="28"/>
          <w:szCs w:val="28"/>
          <w:lang w:eastAsia="ru-RU"/>
        </w:rPr>
        <w:t>дминистрации поселения, в иных общедоступных местах, а также на земельных участках, в отношении которых (объектов капитального строительства) проводятся общественные обсуждения или публичные слушания.</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xml:space="preserve">3.3 Организатор общественных обсуждений или публичных слушаний обязан осуществлять контроль за состоянием информационных стендов и размещенной им информации. По окончании срока проведения общественных обсуждений или публичных слушаний организатором общественных обсуждений или публичных слушаний в течение трех рабочих дней со дня окончания общественных обсуждений или публичных слушаний обеспечивается удаление соответствующей информации с информационных стендов, расположенных у здания </w:t>
      </w:r>
      <w:r w:rsidR="00BF2F6C">
        <w:rPr>
          <w:rFonts w:ascii="Times New Roman" w:eastAsia="Times New Roman" w:hAnsi="Times New Roman" w:cs="Times New Roman"/>
          <w:color w:val="22272F"/>
          <w:sz w:val="28"/>
          <w:szCs w:val="28"/>
          <w:lang w:eastAsia="ru-RU"/>
        </w:rPr>
        <w:t>а</w:t>
      </w:r>
      <w:r w:rsidRPr="007E30DE">
        <w:rPr>
          <w:rFonts w:ascii="Times New Roman" w:eastAsia="Times New Roman" w:hAnsi="Times New Roman" w:cs="Times New Roman"/>
          <w:color w:val="22272F"/>
          <w:sz w:val="28"/>
          <w:szCs w:val="28"/>
          <w:lang w:eastAsia="ru-RU"/>
        </w:rPr>
        <w:t>дминистрации, а также демонтаж информационных стендов, установленных на земельных участках, в отношении которых (объектов капитального строительства) проводились общественные обсуждения или публичные слушания.</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3.4 Места для размещения информационных стендов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в соответствии с законодательством Российской Федерации о социальной защите инвалидов.</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3.5 Оповещение о начале общественных обсуждений или публичных слушаний размещается на информационных стендах до дня окончания срока проведения общественных обсуждений или публичных слушаний.</w:t>
      </w: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6C75DC">
      <w:pPr>
        <w:spacing w:after="0" w:line="240" w:lineRule="auto"/>
        <w:jc w:val="both"/>
        <w:rPr>
          <w:rFonts w:ascii="Times New Roman" w:eastAsia="Times New Roman" w:hAnsi="Times New Roman" w:cs="Times New Roman"/>
          <w:color w:val="22272F"/>
          <w:sz w:val="28"/>
          <w:szCs w:val="28"/>
          <w:lang w:eastAsia="ru-RU"/>
        </w:rPr>
      </w:pPr>
      <w:bookmarkStart w:id="0" w:name="_GoBack"/>
      <w:bookmarkEnd w:id="0"/>
    </w:p>
    <w:p w:rsidR="0081111F" w:rsidRPr="007E30DE" w:rsidRDefault="0081111F" w:rsidP="00BF2F6C">
      <w:pPr>
        <w:spacing w:after="0" w:line="240" w:lineRule="auto"/>
        <w:ind w:firstLine="709"/>
        <w:jc w:val="right"/>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Приложение N 1</w:t>
      </w:r>
    </w:p>
    <w:p w:rsidR="0081111F" w:rsidRPr="007E30DE" w:rsidRDefault="0081111F" w:rsidP="00BF2F6C">
      <w:pPr>
        <w:spacing w:after="0" w:line="240" w:lineRule="auto"/>
        <w:ind w:firstLine="709"/>
        <w:jc w:val="right"/>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к Порядку</w:t>
      </w:r>
    </w:p>
    <w:p w:rsidR="0081111F" w:rsidRPr="007E30DE" w:rsidRDefault="0081111F" w:rsidP="00BF2F6C">
      <w:pPr>
        <w:spacing w:after="0" w:line="240" w:lineRule="auto"/>
        <w:ind w:firstLine="709"/>
        <w:jc w:val="right"/>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Форма оповещения</w:t>
      </w:r>
    </w:p>
    <w:p w:rsidR="00BF2F6C" w:rsidRDefault="0081111F" w:rsidP="00BF2F6C">
      <w:pPr>
        <w:spacing w:after="0" w:line="240" w:lineRule="auto"/>
        <w:ind w:firstLine="709"/>
        <w:jc w:val="right"/>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xml:space="preserve">о начале общественных </w:t>
      </w:r>
    </w:p>
    <w:p w:rsidR="00BF2F6C" w:rsidRDefault="0081111F" w:rsidP="00BF2F6C">
      <w:pPr>
        <w:spacing w:after="0" w:line="240" w:lineRule="auto"/>
        <w:ind w:firstLine="709"/>
        <w:jc w:val="right"/>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xml:space="preserve">обсуждений или </w:t>
      </w:r>
    </w:p>
    <w:p w:rsidR="0081111F" w:rsidRPr="007E30DE" w:rsidRDefault="0081111F" w:rsidP="00BF2F6C">
      <w:pPr>
        <w:spacing w:after="0" w:line="240" w:lineRule="auto"/>
        <w:ind w:firstLine="709"/>
        <w:jc w:val="right"/>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публичных слушаний</w:t>
      </w: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BF2F6C" w:rsidRDefault="00BF2F6C" w:rsidP="001A7DC7">
      <w:pPr>
        <w:spacing w:after="0" w:line="240" w:lineRule="auto"/>
        <w:ind w:firstLine="709"/>
        <w:jc w:val="both"/>
        <w:rPr>
          <w:rFonts w:ascii="Times New Roman" w:eastAsia="Times New Roman" w:hAnsi="Times New Roman" w:cs="Times New Roman"/>
          <w:color w:val="22272F"/>
          <w:sz w:val="28"/>
          <w:szCs w:val="28"/>
          <w:lang w:eastAsia="ru-RU"/>
        </w:rPr>
      </w:pP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ОПОВЕЩЕНИЕ О НАЧАЛЕ ОБЩЕСТВЕННЫХ ОБСУЖДЕНИЙ, ПУБЛИЧНЫХ СЛУШАНИЙ (здесь и далее по тексту: ненужное - зачеркнуть)</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1. Информация о проекте, подлежащем рассмотрению на общественных обсуждениях или публичных слушаниях (далее - Проект):</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1.1. Указать наименование документа, Проект которого подготовлен.</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1.2. Указать цель подготовки данного Проекта.</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 Перечень информационных материалов к Проекту:</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2.1. Указать реквизиты решения о подготовке Проекта.</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2.2. Указать реквизиты решения о проведении общественных обсуждений или публичных слушаний по Проекту.</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3. Информация о порядке и сроках проведения общественных обсуждений или публичных слушаний по Проекту:</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3.1. Указать реквизиты нормативно-правового акта, устанавливающего порядок проведения общественных обсуждений или публичных слушаний на территории сельского поселения.</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3.2. Указать срок проведения общественных обсуждений или публичных слушаний по Проекту.</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3.3. Указать информацию о месте, дате открытия Проекта, о сроках проведения Проекта, о днях и часах.</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4. Информация о порядке, сроке и форме внесения участниками общественных обсуждений или публичных слушаний предложений и замечаний, касающихся Проекта:</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4.1. Указать перечень лиц, являющихся участниками общественных обсуждений или публичных слушаний.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4.2. Указать перечень сведений, которые представляют участники общественных обсуждений или публичных слушаний в целях своей идентификации.</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4.3. Указать форму внесения участниками общественных обсуждений или публичных слушаний предложений и замечаний, касающихся Проекта.</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4.4. Указать способ предоставления и учета сведений участников общественных обсуждений или публичных слушаний в целях их идентификации.</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lastRenderedPageBreak/>
        <w:t>4.5. Указать период, в течение которого участниками общественных обсуждений или публичных слушаний вносятся предложения и замечания, касающиеся Проекта.</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5. Информация об официальном сайте, на котором будет размещен Проект и информационные материалы к нему.</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6. Информация о дате, времени и месте проведения собрания или собраний участников публичных слушаний: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6.1. Указать дату и время проведения собрания или собраний.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6.2. Указать дату и время регистрации участников собрания или собраний.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6.4. Указать место регистрации участников собрания или собраний.</w:t>
      </w:r>
    </w:p>
    <w:p w:rsidR="0081111F" w:rsidRPr="007E30DE" w:rsidRDefault="0081111F" w:rsidP="001A7DC7">
      <w:pPr>
        <w:spacing w:after="0" w:line="240" w:lineRule="auto"/>
        <w:ind w:firstLine="709"/>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7. Иная информация (при необходимости).</w:t>
      </w:r>
    </w:p>
    <w:p w:rsidR="00BF2F6C" w:rsidRDefault="00BF2F6C"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BF2F6C" w:rsidRDefault="00BF2F6C"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BF2F6C" w:rsidRDefault="00BF2F6C"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BF2F6C" w:rsidRDefault="00BF2F6C"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BF2F6C" w:rsidRDefault="00BF2F6C"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BF2F6C" w:rsidRDefault="00BF2F6C"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BF2F6C" w:rsidRDefault="00BF2F6C"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BF2F6C" w:rsidRDefault="00BF2F6C"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BF2F6C" w:rsidRDefault="00BF2F6C"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BF2F6C" w:rsidRDefault="00BF2F6C"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BF2F6C" w:rsidRDefault="00BF2F6C"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BF2F6C" w:rsidRDefault="00BF2F6C"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BF2F6C" w:rsidRDefault="00BF2F6C"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BF2F6C" w:rsidRDefault="00BF2F6C"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BF2F6C" w:rsidRDefault="00BF2F6C"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BF2F6C" w:rsidRDefault="00BF2F6C"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BF2F6C" w:rsidRDefault="00BF2F6C"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81111F" w:rsidRPr="007E30DE" w:rsidRDefault="0081111F"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lastRenderedPageBreak/>
        <w:t>Приложение N 2</w:t>
      </w:r>
    </w:p>
    <w:p w:rsidR="0081111F" w:rsidRPr="007E30DE" w:rsidRDefault="0081111F"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к порядку</w:t>
      </w:r>
    </w:p>
    <w:p w:rsidR="0081111F" w:rsidRPr="007E30DE" w:rsidRDefault="0081111F" w:rsidP="0081111F">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ПРОТОКОЛ</w:t>
      </w:r>
    </w:p>
    <w:p w:rsidR="0081111F" w:rsidRPr="007E30DE" w:rsidRDefault="0081111F" w:rsidP="0081111F">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ПУБЛИЧНЫХ СЛУШАНИЙ (ОБЩЕСТВЕННЫХ ОБСУЖДЕНИЙ)</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____________________ N ____</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(дата оформления)</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Организатор проведения публичных слушаний (общественных обсуждений) -</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_________________________________________________________________</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По проекту: ________________________________________________</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____________________________________________________________________ __</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(информация, содержащаяся в опубликованном оповещении о начале публичных слушаний (общественных обсуждений)</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Информация о начале проведения публичных слушаний (общественных обсуждений) обнародована______ путем ________________________________</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________________(дата)_____________ (место размещения информации)</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Предложения и замечания участников публичных слушаний (общественных обсуждений) по проекту принимались с _____________ до _________</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(срок, в течение которого принимались предложения и замечания)</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Территория, в пределах которой проводились публичные слушания (общественные обсуждения)</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_________________________________________________________________</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Для публичных слушаний:</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Место и время проведения собрания: ____________________________</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_________________________________________________________________</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lastRenderedPageBreak/>
        <w:t>Число зарегистрированных участников публичных слушаний: ________________.</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В установленный срок поступили следующие предложения и замечания участников:</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tbl>
      <w:tblPr>
        <w:tblW w:w="9300" w:type="dxa"/>
        <w:tblCellMar>
          <w:top w:w="15" w:type="dxa"/>
          <w:left w:w="15" w:type="dxa"/>
          <w:bottom w:w="15" w:type="dxa"/>
          <w:right w:w="15" w:type="dxa"/>
        </w:tblCellMar>
        <w:tblLook w:val="04A0" w:firstRow="1" w:lastRow="0" w:firstColumn="1" w:lastColumn="0" w:noHBand="0" w:noVBand="1"/>
      </w:tblPr>
      <w:tblGrid>
        <w:gridCol w:w="4650"/>
        <w:gridCol w:w="4650"/>
      </w:tblGrid>
      <w:tr w:rsidR="0081111F" w:rsidRPr="007E30DE" w:rsidTr="0081111F">
        <w:tc>
          <w:tcPr>
            <w:tcW w:w="4620" w:type="dxa"/>
            <w:tcBorders>
              <w:top w:val="single" w:sz="6" w:space="0" w:color="000000"/>
              <w:left w:val="single" w:sz="6" w:space="0" w:color="000000"/>
              <w:bottom w:val="single" w:sz="6" w:space="0" w:color="000000"/>
              <w:right w:val="single" w:sz="6" w:space="0" w:color="000000"/>
            </w:tcBorders>
            <w:hideMark/>
          </w:tcPr>
          <w:p w:rsidR="0081111F" w:rsidRPr="007E30DE" w:rsidRDefault="0081111F" w:rsidP="0081111F">
            <w:pPr>
              <w:spacing w:after="0" w:line="240" w:lineRule="auto"/>
              <w:rPr>
                <w:rFonts w:ascii="Times New Roman" w:eastAsia="Times New Roman" w:hAnsi="Times New Roman" w:cs="Times New Roman"/>
                <w:sz w:val="28"/>
                <w:szCs w:val="28"/>
                <w:lang w:eastAsia="ru-RU"/>
              </w:rPr>
            </w:pPr>
            <w:r w:rsidRPr="007E30DE">
              <w:rPr>
                <w:rFonts w:ascii="Times New Roman" w:eastAsia="Times New Roman" w:hAnsi="Times New Roman" w:cs="Times New Roman"/>
                <w:sz w:val="28"/>
                <w:szCs w:val="28"/>
                <w:lang w:eastAsia="ru-RU"/>
              </w:rPr>
              <w:t>Участник публичных слушаний (общественных обсуждений), внесший предложение и (или) замечание</w:t>
            </w:r>
          </w:p>
        </w:tc>
        <w:tc>
          <w:tcPr>
            <w:tcW w:w="4620" w:type="dxa"/>
            <w:tcBorders>
              <w:top w:val="single" w:sz="6" w:space="0" w:color="000000"/>
              <w:left w:val="single" w:sz="6" w:space="0" w:color="000000"/>
              <w:bottom w:val="single" w:sz="6" w:space="0" w:color="000000"/>
              <w:right w:val="single" w:sz="6" w:space="0" w:color="000000"/>
            </w:tcBorders>
            <w:hideMark/>
          </w:tcPr>
          <w:p w:rsidR="0081111F" w:rsidRPr="007E30DE" w:rsidRDefault="0081111F" w:rsidP="0081111F">
            <w:pPr>
              <w:spacing w:after="0" w:line="240" w:lineRule="auto"/>
              <w:rPr>
                <w:rFonts w:ascii="Times New Roman" w:eastAsia="Times New Roman" w:hAnsi="Times New Roman" w:cs="Times New Roman"/>
                <w:sz w:val="28"/>
                <w:szCs w:val="28"/>
                <w:lang w:eastAsia="ru-RU"/>
              </w:rPr>
            </w:pPr>
            <w:r w:rsidRPr="007E30DE">
              <w:rPr>
                <w:rFonts w:ascii="Times New Roman" w:eastAsia="Times New Roman" w:hAnsi="Times New Roman" w:cs="Times New Roman"/>
                <w:sz w:val="28"/>
                <w:szCs w:val="28"/>
                <w:lang w:eastAsia="ru-RU"/>
              </w:rPr>
              <w:t>Содержание предложений и (или) замечаний</w:t>
            </w:r>
          </w:p>
        </w:tc>
      </w:tr>
      <w:tr w:rsidR="0081111F" w:rsidRPr="007E30DE" w:rsidTr="0081111F">
        <w:tc>
          <w:tcPr>
            <w:tcW w:w="4620" w:type="dxa"/>
            <w:tcBorders>
              <w:top w:val="single" w:sz="6" w:space="0" w:color="000000"/>
              <w:left w:val="single" w:sz="6" w:space="0" w:color="000000"/>
              <w:bottom w:val="single" w:sz="6" w:space="0" w:color="000000"/>
              <w:right w:val="single" w:sz="6" w:space="0" w:color="000000"/>
            </w:tcBorders>
            <w:hideMark/>
          </w:tcPr>
          <w:p w:rsidR="0081111F" w:rsidRPr="007E30DE" w:rsidRDefault="0081111F" w:rsidP="0081111F">
            <w:pPr>
              <w:spacing w:after="0" w:line="240" w:lineRule="auto"/>
              <w:rPr>
                <w:rFonts w:ascii="Times New Roman" w:eastAsia="Times New Roman" w:hAnsi="Times New Roman" w:cs="Times New Roman"/>
                <w:sz w:val="28"/>
                <w:szCs w:val="28"/>
                <w:lang w:eastAsia="ru-RU"/>
              </w:rPr>
            </w:pPr>
            <w:r w:rsidRPr="007E30DE">
              <w:rPr>
                <w:rFonts w:ascii="Times New Roman" w:eastAsia="Times New Roman" w:hAnsi="Times New Roman" w:cs="Times New Roman"/>
                <w:sz w:val="28"/>
                <w:szCs w:val="28"/>
                <w:lang w:eastAsia="ru-RU"/>
              </w:rPr>
              <w:t> </w:t>
            </w:r>
          </w:p>
        </w:tc>
        <w:tc>
          <w:tcPr>
            <w:tcW w:w="4620" w:type="dxa"/>
            <w:tcBorders>
              <w:top w:val="single" w:sz="6" w:space="0" w:color="000000"/>
              <w:left w:val="single" w:sz="6" w:space="0" w:color="000000"/>
              <w:bottom w:val="single" w:sz="6" w:space="0" w:color="000000"/>
              <w:right w:val="single" w:sz="6" w:space="0" w:color="000000"/>
            </w:tcBorders>
            <w:hideMark/>
          </w:tcPr>
          <w:p w:rsidR="0081111F" w:rsidRPr="007E30DE" w:rsidRDefault="0081111F" w:rsidP="0081111F">
            <w:pPr>
              <w:spacing w:after="0" w:line="240" w:lineRule="auto"/>
              <w:rPr>
                <w:rFonts w:ascii="Times New Roman" w:eastAsia="Times New Roman" w:hAnsi="Times New Roman" w:cs="Times New Roman"/>
                <w:sz w:val="28"/>
                <w:szCs w:val="28"/>
                <w:lang w:eastAsia="ru-RU"/>
              </w:rPr>
            </w:pPr>
            <w:r w:rsidRPr="007E30DE">
              <w:rPr>
                <w:rFonts w:ascii="Times New Roman" w:eastAsia="Times New Roman" w:hAnsi="Times New Roman" w:cs="Times New Roman"/>
                <w:sz w:val="28"/>
                <w:szCs w:val="28"/>
                <w:lang w:eastAsia="ru-RU"/>
              </w:rPr>
              <w:t> </w:t>
            </w:r>
          </w:p>
        </w:tc>
      </w:tr>
    </w:tbl>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Предложения и замечания иных участников публичных слушаний</w:t>
      </w:r>
    </w:p>
    <w:tbl>
      <w:tblPr>
        <w:tblW w:w="9300" w:type="dxa"/>
        <w:tblCellMar>
          <w:top w:w="15" w:type="dxa"/>
          <w:left w:w="15" w:type="dxa"/>
          <w:bottom w:w="15" w:type="dxa"/>
          <w:right w:w="15" w:type="dxa"/>
        </w:tblCellMar>
        <w:tblLook w:val="04A0" w:firstRow="1" w:lastRow="0" w:firstColumn="1" w:lastColumn="0" w:noHBand="0" w:noVBand="1"/>
      </w:tblPr>
      <w:tblGrid>
        <w:gridCol w:w="4650"/>
        <w:gridCol w:w="4650"/>
      </w:tblGrid>
      <w:tr w:rsidR="0081111F" w:rsidRPr="007E30DE" w:rsidTr="0081111F">
        <w:tc>
          <w:tcPr>
            <w:tcW w:w="4620" w:type="dxa"/>
            <w:tcBorders>
              <w:top w:val="single" w:sz="6" w:space="0" w:color="000000"/>
              <w:left w:val="single" w:sz="6" w:space="0" w:color="000000"/>
              <w:bottom w:val="single" w:sz="6" w:space="0" w:color="000000"/>
              <w:right w:val="single" w:sz="6" w:space="0" w:color="000000"/>
            </w:tcBorders>
            <w:hideMark/>
          </w:tcPr>
          <w:p w:rsidR="0081111F" w:rsidRPr="007E30DE" w:rsidRDefault="0081111F" w:rsidP="0081111F">
            <w:pPr>
              <w:spacing w:after="0" w:line="240" w:lineRule="auto"/>
              <w:rPr>
                <w:rFonts w:ascii="Times New Roman" w:eastAsia="Times New Roman" w:hAnsi="Times New Roman" w:cs="Times New Roman"/>
                <w:sz w:val="28"/>
                <w:szCs w:val="28"/>
                <w:lang w:eastAsia="ru-RU"/>
              </w:rPr>
            </w:pPr>
            <w:r w:rsidRPr="007E30DE">
              <w:rPr>
                <w:rFonts w:ascii="Times New Roman" w:eastAsia="Times New Roman" w:hAnsi="Times New Roman" w:cs="Times New Roman"/>
                <w:sz w:val="28"/>
                <w:szCs w:val="28"/>
                <w:lang w:eastAsia="ru-RU"/>
              </w:rPr>
              <w:t>Участник публичных слушаний (общественных обсуждений), внесший предложение и (или) замечание</w:t>
            </w:r>
          </w:p>
        </w:tc>
        <w:tc>
          <w:tcPr>
            <w:tcW w:w="4620" w:type="dxa"/>
            <w:tcBorders>
              <w:top w:val="single" w:sz="6" w:space="0" w:color="000000"/>
              <w:left w:val="single" w:sz="6" w:space="0" w:color="000000"/>
              <w:bottom w:val="single" w:sz="6" w:space="0" w:color="000000"/>
              <w:right w:val="single" w:sz="6" w:space="0" w:color="000000"/>
            </w:tcBorders>
            <w:hideMark/>
          </w:tcPr>
          <w:p w:rsidR="0081111F" w:rsidRPr="007E30DE" w:rsidRDefault="0081111F" w:rsidP="0081111F">
            <w:pPr>
              <w:spacing w:after="0" w:line="240" w:lineRule="auto"/>
              <w:rPr>
                <w:rFonts w:ascii="Times New Roman" w:eastAsia="Times New Roman" w:hAnsi="Times New Roman" w:cs="Times New Roman"/>
                <w:sz w:val="28"/>
                <w:szCs w:val="28"/>
                <w:lang w:eastAsia="ru-RU"/>
              </w:rPr>
            </w:pPr>
            <w:r w:rsidRPr="007E30DE">
              <w:rPr>
                <w:rFonts w:ascii="Times New Roman" w:eastAsia="Times New Roman" w:hAnsi="Times New Roman" w:cs="Times New Roman"/>
                <w:sz w:val="28"/>
                <w:szCs w:val="28"/>
                <w:lang w:eastAsia="ru-RU"/>
              </w:rPr>
              <w:t>Содержание предложений и (или) замечаний</w:t>
            </w:r>
          </w:p>
        </w:tc>
      </w:tr>
      <w:tr w:rsidR="0081111F" w:rsidRPr="007E30DE" w:rsidTr="0081111F">
        <w:tc>
          <w:tcPr>
            <w:tcW w:w="4620" w:type="dxa"/>
            <w:tcBorders>
              <w:top w:val="single" w:sz="6" w:space="0" w:color="000000"/>
              <w:left w:val="single" w:sz="6" w:space="0" w:color="000000"/>
              <w:bottom w:val="single" w:sz="6" w:space="0" w:color="000000"/>
              <w:right w:val="single" w:sz="6" w:space="0" w:color="000000"/>
            </w:tcBorders>
            <w:hideMark/>
          </w:tcPr>
          <w:p w:rsidR="0081111F" w:rsidRPr="007E30DE" w:rsidRDefault="0081111F" w:rsidP="0081111F">
            <w:pPr>
              <w:spacing w:after="0" w:line="240" w:lineRule="auto"/>
              <w:rPr>
                <w:rFonts w:ascii="Times New Roman" w:eastAsia="Times New Roman" w:hAnsi="Times New Roman" w:cs="Times New Roman"/>
                <w:sz w:val="28"/>
                <w:szCs w:val="28"/>
                <w:lang w:eastAsia="ru-RU"/>
              </w:rPr>
            </w:pPr>
            <w:r w:rsidRPr="007E30DE">
              <w:rPr>
                <w:rFonts w:ascii="Times New Roman" w:eastAsia="Times New Roman" w:hAnsi="Times New Roman" w:cs="Times New Roman"/>
                <w:sz w:val="28"/>
                <w:szCs w:val="28"/>
                <w:lang w:eastAsia="ru-RU"/>
              </w:rPr>
              <w:t> </w:t>
            </w:r>
          </w:p>
        </w:tc>
        <w:tc>
          <w:tcPr>
            <w:tcW w:w="4620" w:type="dxa"/>
            <w:tcBorders>
              <w:top w:val="single" w:sz="6" w:space="0" w:color="000000"/>
              <w:left w:val="single" w:sz="6" w:space="0" w:color="000000"/>
              <w:bottom w:val="single" w:sz="6" w:space="0" w:color="000000"/>
              <w:right w:val="single" w:sz="6" w:space="0" w:color="000000"/>
            </w:tcBorders>
            <w:hideMark/>
          </w:tcPr>
          <w:p w:rsidR="0081111F" w:rsidRPr="007E30DE" w:rsidRDefault="0081111F" w:rsidP="0081111F">
            <w:pPr>
              <w:spacing w:after="0" w:line="240" w:lineRule="auto"/>
              <w:rPr>
                <w:rFonts w:ascii="Times New Roman" w:eastAsia="Times New Roman" w:hAnsi="Times New Roman" w:cs="Times New Roman"/>
                <w:sz w:val="28"/>
                <w:szCs w:val="28"/>
                <w:lang w:eastAsia="ru-RU"/>
              </w:rPr>
            </w:pPr>
            <w:r w:rsidRPr="007E30DE">
              <w:rPr>
                <w:rFonts w:ascii="Times New Roman" w:eastAsia="Times New Roman" w:hAnsi="Times New Roman" w:cs="Times New Roman"/>
                <w:sz w:val="28"/>
                <w:szCs w:val="28"/>
                <w:lang w:eastAsia="ru-RU"/>
              </w:rPr>
              <w:t> </w:t>
            </w:r>
          </w:p>
        </w:tc>
      </w:tr>
    </w:tbl>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Приложение к протоколу:</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перечень принявших участие в рассмотрении проекта участников публичных слушаний (общественных обсуждений) на _______ листах.</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Председатель публичных</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Слушаний (обсуждений) ____________ __________________</w:t>
      </w:r>
    </w:p>
    <w:p w:rsidR="0081111F" w:rsidRPr="007E30DE" w:rsidRDefault="0081111F" w:rsidP="0081111F">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(подпись) (Фамилия, имя, отчество (при наличии))</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Секретарь ____________ ___________________</w:t>
      </w:r>
    </w:p>
    <w:p w:rsidR="0081111F" w:rsidRPr="007E30DE" w:rsidRDefault="0081111F" w:rsidP="0081111F">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(подпись) (Фамилия, имя, отчество (при наличии))</w:t>
      </w:r>
    </w:p>
    <w:p w:rsidR="00BF2F6C" w:rsidRDefault="00BF2F6C"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BF2F6C" w:rsidRDefault="00BF2F6C"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81111F" w:rsidRPr="007E30DE" w:rsidRDefault="0081111F"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lastRenderedPageBreak/>
        <w:t>Приложение N 3</w:t>
      </w:r>
    </w:p>
    <w:p w:rsidR="0081111F" w:rsidRPr="007E30DE" w:rsidRDefault="0081111F" w:rsidP="0081111F">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к порядку</w:t>
      </w:r>
    </w:p>
    <w:p w:rsidR="0081111F" w:rsidRPr="007E30DE" w:rsidRDefault="0081111F" w:rsidP="0081111F">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ЗАКЛЮЧЕНИЕ</w:t>
      </w:r>
    </w:p>
    <w:p w:rsidR="0081111F" w:rsidRPr="007E30DE" w:rsidRDefault="0081111F" w:rsidP="0081111F">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О РЕЗУЛЬТАТАХ ОБЩЕСТВЕННЫХ ОБСУЖДЕНИЙ ИЛИ ПУБЛИЧНЫХ СЛУШАНИЙ</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spellStart"/>
      <w:r w:rsidRPr="007E30DE">
        <w:rPr>
          <w:rFonts w:ascii="Times New Roman" w:eastAsia="Times New Roman" w:hAnsi="Times New Roman" w:cs="Times New Roman"/>
          <w:color w:val="22272F"/>
          <w:sz w:val="28"/>
          <w:szCs w:val="28"/>
          <w:lang w:eastAsia="ru-RU"/>
        </w:rPr>
        <w:t>с.</w:t>
      </w:r>
      <w:r w:rsidR="00BF2F6C">
        <w:rPr>
          <w:rFonts w:ascii="Times New Roman" w:eastAsia="Times New Roman" w:hAnsi="Times New Roman" w:cs="Times New Roman"/>
          <w:color w:val="22272F"/>
          <w:sz w:val="28"/>
          <w:szCs w:val="28"/>
          <w:lang w:eastAsia="ru-RU"/>
        </w:rPr>
        <w:t>Даппы</w:t>
      </w:r>
      <w:proofErr w:type="spellEnd"/>
      <w:r w:rsidRPr="007E30DE">
        <w:rPr>
          <w:rFonts w:ascii="Times New Roman" w:eastAsia="Times New Roman" w:hAnsi="Times New Roman" w:cs="Times New Roman"/>
          <w:color w:val="22272F"/>
          <w:sz w:val="28"/>
          <w:szCs w:val="28"/>
          <w:lang w:eastAsia="ru-RU"/>
        </w:rPr>
        <w:t xml:space="preserve"> "___" ____________ 20__ г.</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1. Наименование проекта, рассмотренного на общественных обсуждений или публичных слушаниях:</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_______________________________________________________________</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 Сведения о количестве участников общественных обсуждений или публичных слушаний, которые приняли участие в публичных слушаниях:</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______________________________________________________________</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3. Реквизиты протокола общественных обсуждений или публичных слушаний, на основании которого подготовлено заключение о результатах публичных слушаний:</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________________________________________________________</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4. Содержание внесенных предложений и замечаний участников общественных обсуждений или публичных слушаний с разделением на:</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1)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публичные слушания:</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______________________________________________________</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2) предложения и замечания иных участников общественных обсуждений или публичных слушаний:</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________________________________________________________</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публичных </w:t>
      </w:r>
      <w:r w:rsidRPr="007E30DE">
        <w:rPr>
          <w:rFonts w:ascii="Times New Roman" w:eastAsia="Times New Roman" w:hAnsi="Times New Roman" w:cs="Times New Roman"/>
          <w:color w:val="22272F"/>
          <w:sz w:val="28"/>
          <w:szCs w:val="28"/>
          <w:lang w:eastAsia="ru-RU"/>
        </w:rPr>
        <w:lastRenderedPageBreak/>
        <w:t>слушаний и выводы по результатам общественных обсуждений или публичных слушаний</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ПОДПИСИ:</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Председатель Комиссии_______________________</w:t>
      </w:r>
    </w:p>
    <w:p w:rsidR="0081111F" w:rsidRPr="007E30DE" w:rsidRDefault="0081111F" w:rsidP="0081111F">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E30DE">
        <w:rPr>
          <w:rFonts w:ascii="Times New Roman" w:eastAsia="Times New Roman" w:hAnsi="Times New Roman" w:cs="Times New Roman"/>
          <w:color w:val="22272F"/>
          <w:sz w:val="28"/>
          <w:szCs w:val="28"/>
          <w:lang w:eastAsia="ru-RU"/>
        </w:rPr>
        <w:t>Секретарь Комиссии__________________________</w:t>
      </w:r>
    </w:p>
    <w:p w:rsidR="00AD0A57" w:rsidRPr="007E30DE" w:rsidRDefault="00AD0A57">
      <w:pPr>
        <w:rPr>
          <w:rFonts w:ascii="Times New Roman" w:hAnsi="Times New Roman" w:cs="Times New Roman"/>
          <w:sz w:val="28"/>
          <w:szCs w:val="28"/>
        </w:rPr>
      </w:pPr>
    </w:p>
    <w:sectPr w:rsidR="00AD0A57" w:rsidRPr="007E30DE" w:rsidSect="006C75DC">
      <w:headerReference w:type="default" r:id="rId8"/>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059" w:rsidRDefault="00F92059" w:rsidP="00BF2F6C">
      <w:pPr>
        <w:spacing w:after="0" w:line="240" w:lineRule="auto"/>
      </w:pPr>
      <w:r>
        <w:separator/>
      </w:r>
    </w:p>
  </w:endnote>
  <w:endnote w:type="continuationSeparator" w:id="0">
    <w:p w:rsidR="00F92059" w:rsidRDefault="00F92059" w:rsidP="00BF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059" w:rsidRDefault="00F92059" w:rsidP="00BF2F6C">
      <w:pPr>
        <w:spacing w:after="0" w:line="240" w:lineRule="auto"/>
      </w:pPr>
      <w:r>
        <w:separator/>
      </w:r>
    </w:p>
  </w:footnote>
  <w:footnote w:type="continuationSeparator" w:id="0">
    <w:p w:rsidR="00F92059" w:rsidRDefault="00F92059" w:rsidP="00BF2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F6C" w:rsidRDefault="00BF2F6C" w:rsidP="00BF2F6C">
    <w:pPr>
      <w:pStyle w:val="a5"/>
      <w:jc w:val="right"/>
    </w:pPr>
  </w:p>
  <w:p w:rsidR="008654C4" w:rsidRDefault="008654C4" w:rsidP="00BF2F6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79F"/>
    <w:rsid w:val="001A7DC7"/>
    <w:rsid w:val="00252CF7"/>
    <w:rsid w:val="003737C1"/>
    <w:rsid w:val="0057379F"/>
    <w:rsid w:val="006C75DC"/>
    <w:rsid w:val="007D6340"/>
    <w:rsid w:val="007E30DE"/>
    <w:rsid w:val="0081111F"/>
    <w:rsid w:val="008654C4"/>
    <w:rsid w:val="009C27EC"/>
    <w:rsid w:val="00AD0A57"/>
    <w:rsid w:val="00BC0470"/>
    <w:rsid w:val="00BF2F6C"/>
    <w:rsid w:val="00C51EAD"/>
    <w:rsid w:val="00D46B7D"/>
    <w:rsid w:val="00DF5B57"/>
    <w:rsid w:val="00F92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0188"/>
  <w15:docId w15:val="{D2F6AD32-8412-49DD-963B-AF4C902E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5">
    <w:name w:val="s_5"/>
    <w:basedOn w:val="a"/>
    <w:rsid w:val="00811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811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81111F"/>
    <w:rPr>
      <w:i/>
      <w:iCs/>
    </w:rPr>
  </w:style>
  <w:style w:type="paragraph" w:customStyle="1" w:styleId="s1">
    <w:name w:val="s_1"/>
    <w:basedOn w:val="a"/>
    <w:rsid w:val="00811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111F"/>
    <w:rPr>
      <w:color w:val="0000FF"/>
      <w:u w:val="single"/>
    </w:rPr>
  </w:style>
  <w:style w:type="paragraph" w:customStyle="1" w:styleId="empty">
    <w:name w:val="empty"/>
    <w:basedOn w:val="a"/>
    <w:rsid w:val="00811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F2F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2F6C"/>
  </w:style>
  <w:style w:type="paragraph" w:styleId="a7">
    <w:name w:val="footer"/>
    <w:basedOn w:val="a"/>
    <w:link w:val="a8"/>
    <w:uiPriority w:val="99"/>
    <w:unhideWhenUsed/>
    <w:rsid w:val="00BF2F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2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166809">
      <w:bodyDiv w:val="1"/>
      <w:marLeft w:val="0"/>
      <w:marRight w:val="0"/>
      <w:marTop w:val="0"/>
      <w:marBottom w:val="0"/>
      <w:divBdr>
        <w:top w:val="none" w:sz="0" w:space="0" w:color="auto"/>
        <w:left w:val="none" w:sz="0" w:space="0" w:color="auto"/>
        <w:bottom w:val="none" w:sz="0" w:space="0" w:color="auto"/>
        <w:right w:val="none" w:sz="0" w:space="0" w:color="auto"/>
      </w:divBdr>
      <w:divsChild>
        <w:div w:id="1298024925">
          <w:marLeft w:val="0"/>
          <w:marRight w:val="0"/>
          <w:marTop w:val="0"/>
          <w:marBottom w:val="112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unicipal.garant.ru/services/arbitr/link/121485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nicipal.garant.ru/services/arbitr/link/12138258.5010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4778</Words>
  <Characters>27238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User-Cons2</dc:creator>
  <cp:keywords/>
  <dc:description/>
  <cp:lastModifiedBy>User</cp:lastModifiedBy>
  <cp:revision>4</cp:revision>
  <dcterms:created xsi:type="dcterms:W3CDTF">2025-03-31T02:45:00Z</dcterms:created>
  <dcterms:modified xsi:type="dcterms:W3CDTF">2025-04-16T02:24:00Z</dcterms:modified>
</cp:coreProperties>
</file>