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032" w:rsidRDefault="00CF2708" w:rsidP="00D0403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4032">
        <w:rPr>
          <w:rFonts w:ascii="Times New Roman" w:hAnsi="Times New Roman" w:cs="Times New Roman"/>
          <w:sz w:val="28"/>
          <w:szCs w:val="28"/>
        </w:rPr>
        <w:t>Сводное заключение о результатах реализации муниципальных программ сельского поселения «Село Даппы» Комсомольского муниципального района Хабаровского края</w:t>
      </w:r>
      <w:r w:rsidR="00D04032" w:rsidRPr="00D04032">
        <w:rPr>
          <w:rFonts w:ascii="Times New Roman" w:hAnsi="Times New Roman" w:cs="Times New Roman"/>
          <w:sz w:val="28"/>
          <w:szCs w:val="28"/>
        </w:rPr>
        <w:t xml:space="preserve"> за 202</w:t>
      </w:r>
      <w:r w:rsidR="008E057D">
        <w:rPr>
          <w:rFonts w:ascii="Times New Roman" w:hAnsi="Times New Roman" w:cs="Times New Roman"/>
          <w:sz w:val="28"/>
          <w:szCs w:val="28"/>
        </w:rPr>
        <w:t>4</w:t>
      </w:r>
      <w:r w:rsidR="00D04032" w:rsidRPr="00D0403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04032" w:rsidRDefault="00D04032" w:rsidP="00D0403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4032" w:rsidRDefault="00D04032" w:rsidP="00D040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202</w:t>
      </w:r>
      <w:r w:rsidR="008E057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осуществлялась реализация шести муниципальных программ: </w:t>
      </w:r>
    </w:p>
    <w:p w:rsidR="00D04032" w:rsidRDefault="00D10183" w:rsidP="00D040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="00D040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04032">
        <w:rPr>
          <w:rFonts w:ascii="Times New Roman" w:hAnsi="Times New Roman" w:cs="Times New Roman"/>
          <w:sz w:val="28"/>
          <w:szCs w:val="28"/>
        </w:rPr>
        <w:t>Развитие отрасли культуры</w:t>
      </w:r>
      <w:r>
        <w:rPr>
          <w:rFonts w:ascii="Times New Roman" w:hAnsi="Times New Roman" w:cs="Times New Roman"/>
          <w:sz w:val="28"/>
          <w:szCs w:val="28"/>
        </w:rPr>
        <w:t xml:space="preserve"> в сельском поселении «Село Даппы» на 2022-2024 годы»;</w:t>
      </w:r>
    </w:p>
    <w:p w:rsidR="00D10183" w:rsidRDefault="00D10183" w:rsidP="00D040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«Развитие и поддержка малого и среднего предпринимательства в сельском поселении «Село Даппы» на 2022-2024 годы»;</w:t>
      </w:r>
    </w:p>
    <w:p w:rsidR="00D10183" w:rsidRDefault="00D10183" w:rsidP="00D040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«Благоустройство территории сельского поселения «Село Даппы» на 2022-2024 годы»;</w:t>
      </w:r>
    </w:p>
    <w:p w:rsidR="00D10183" w:rsidRDefault="00D10183" w:rsidP="00D040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«Развитие муниципальной службы в администрации сельского поселения «Село Даппы» Комсомольского муниципального района Хабаровского края на 2022-2024 годы»;</w:t>
      </w:r>
    </w:p>
    <w:p w:rsidR="00D10183" w:rsidRDefault="00D10183" w:rsidP="00D040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«Капитальный ремонт, ремонт и содержание автомобильных дорог местного значения сельского поселения «Село Даппы» Комсомольского муниципального района Хабаровского края на 2021-2024 годы»</w:t>
      </w:r>
      <w:r w:rsidR="00784C1C">
        <w:rPr>
          <w:rFonts w:ascii="Times New Roman" w:hAnsi="Times New Roman" w:cs="Times New Roman"/>
          <w:sz w:val="28"/>
          <w:szCs w:val="28"/>
        </w:rPr>
        <w:t>;</w:t>
      </w:r>
    </w:p>
    <w:p w:rsidR="00D10183" w:rsidRDefault="00D10183" w:rsidP="00D040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«Обеспечение пожарной безопасности на территории сельского поселения «Село Даппы» на 2022-2024 годы»</w:t>
      </w:r>
      <w:r w:rsidR="00784C1C">
        <w:rPr>
          <w:rFonts w:ascii="Times New Roman" w:hAnsi="Times New Roman" w:cs="Times New Roman"/>
          <w:sz w:val="28"/>
          <w:szCs w:val="28"/>
        </w:rPr>
        <w:t>.</w:t>
      </w:r>
    </w:p>
    <w:p w:rsidR="003B6AB8" w:rsidRDefault="00784C1C" w:rsidP="00D040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Вышеуказанные программы сформированы в соответствии с Порядком </w:t>
      </w:r>
      <w:r w:rsidR="003B6AB8" w:rsidRPr="003B6AB8">
        <w:rPr>
          <w:rFonts w:ascii="Times New Roman" w:hAnsi="Times New Roman" w:cs="Times New Roman"/>
          <w:sz w:val="28"/>
          <w:szCs w:val="28"/>
        </w:rPr>
        <w:t>принятия решений о разработке муниципальных программ сельского поселения «Село Даппы», их формирования, реализации и оценки эффективности реализации муниципальных программ сельского поселения «Село Даппы» Комсомольского муниципа</w:t>
      </w:r>
      <w:r w:rsidR="003B6AB8">
        <w:rPr>
          <w:rFonts w:ascii="Times New Roman" w:hAnsi="Times New Roman" w:cs="Times New Roman"/>
          <w:sz w:val="28"/>
          <w:szCs w:val="28"/>
        </w:rPr>
        <w:t>льного района Хабаровского края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сельского поселения от </w:t>
      </w:r>
      <w:r w:rsidR="008E057D">
        <w:rPr>
          <w:rFonts w:ascii="Times New Roman" w:hAnsi="Times New Roman" w:cs="Times New Roman"/>
          <w:sz w:val="28"/>
          <w:szCs w:val="28"/>
        </w:rPr>
        <w:t>27.06.2024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E057D">
        <w:rPr>
          <w:rFonts w:ascii="Times New Roman" w:hAnsi="Times New Roman" w:cs="Times New Roman"/>
          <w:sz w:val="28"/>
          <w:szCs w:val="28"/>
        </w:rPr>
        <w:t xml:space="preserve"> 37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231F" w:rsidRDefault="003B6AB8" w:rsidP="00D040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A3">
        <w:rPr>
          <w:rFonts w:ascii="Times New Roman" w:hAnsi="Times New Roman" w:cs="Times New Roman"/>
          <w:sz w:val="28"/>
          <w:szCs w:val="28"/>
        </w:rPr>
        <w:t xml:space="preserve">   </w:t>
      </w:r>
      <w:r w:rsidR="009C732E">
        <w:rPr>
          <w:rFonts w:ascii="Times New Roman" w:hAnsi="Times New Roman" w:cs="Times New Roman"/>
          <w:sz w:val="28"/>
          <w:szCs w:val="28"/>
        </w:rPr>
        <w:t xml:space="preserve">   Оценка эффективности муниципальных программ сельского поселения проведена на основании информации, предоставленной</w:t>
      </w:r>
      <w:r w:rsidR="007B231F">
        <w:rPr>
          <w:rFonts w:ascii="Times New Roman" w:hAnsi="Times New Roman" w:cs="Times New Roman"/>
          <w:sz w:val="28"/>
          <w:szCs w:val="28"/>
        </w:rPr>
        <w:t xml:space="preserve"> ответственными исполнителями муниципальных программ.</w:t>
      </w:r>
    </w:p>
    <w:p w:rsidR="009C732E" w:rsidRDefault="007B231F" w:rsidP="007B231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оценки эффективности реализации муниципальных программ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5"/>
        <w:gridCol w:w="4616"/>
        <w:gridCol w:w="1843"/>
        <w:gridCol w:w="2410"/>
      </w:tblGrid>
      <w:tr w:rsidR="007B231F" w:rsidTr="003B6AB8">
        <w:tc>
          <w:tcPr>
            <w:tcW w:w="595" w:type="dxa"/>
          </w:tcPr>
          <w:p w:rsidR="007B231F" w:rsidRDefault="007B231F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16" w:type="dxa"/>
          </w:tcPr>
          <w:p w:rsidR="007B231F" w:rsidRDefault="007B231F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1843" w:type="dxa"/>
          </w:tcPr>
          <w:p w:rsidR="007B231F" w:rsidRDefault="007B231F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31F">
              <w:rPr>
                <w:rFonts w:ascii="Times New Roman" w:hAnsi="Times New Roman" w:cs="Times New Roman"/>
                <w:sz w:val="28"/>
                <w:szCs w:val="28"/>
              </w:rPr>
              <w:t>Итоговая сводная оценка</w:t>
            </w:r>
          </w:p>
        </w:tc>
        <w:tc>
          <w:tcPr>
            <w:tcW w:w="2410" w:type="dxa"/>
          </w:tcPr>
          <w:p w:rsidR="007B231F" w:rsidRDefault="007B231F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31F">
              <w:rPr>
                <w:rFonts w:ascii="Times New Roman" w:hAnsi="Times New Roman" w:cs="Times New Roman"/>
                <w:sz w:val="28"/>
                <w:szCs w:val="28"/>
              </w:rPr>
              <w:t>Вывод об эффективности программы</w:t>
            </w:r>
          </w:p>
        </w:tc>
      </w:tr>
      <w:tr w:rsidR="007B231F" w:rsidTr="003B6AB8">
        <w:tc>
          <w:tcPr>
            <w:tcW w:w="595" w:type="dxa"/>
          </w:tcPr>
          <w:p w:rsidR="007B231F" w:rsidRDefault="007B231F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16" w:type="dxa"/>
          </w:tcPr>
          <w:p w:rsidR="007B231F" w:rsidRDefault="007B231F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31F">
              <w:rPr>
                <w:rFonts w:ascii="Times New Roman" w:hAnsi="Times New Roman" w:cs="Times New Roman"/>
                <w:sz w:val="28"/>
                <w:szCs w:val="28"/>
              </w:rPr>
              <w:t>«Развитие отрасли культуры в сельском поселении «Село Даппы» на 2022-2024 годы»</w:t>
            </w:r>
          </w:p>
        </w:tc>
        <w:tc>
          <w:tcPr>
            <w:tcW w:w="1843" w:type="dxa"/>
          </w:tcPr>
          <w:p w:rsidR="007B231F" w:rsidRDefault="003B6AB8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7B231F" w:rsidRDefault="003B6AB8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AB8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Эффективность находится на уровне </w:t>
            </w:r>
            <w:r w:rsidRPr="003B6A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запланированной</w:t>
            </w:r>
          </w:p>
        </w:tc>
      </w:tr>
      <w:tr w:rsidR="00C40B86" w:rsidTr="00213F28">
        <w:tc>
          <w:tcPr>
            <w:tcW w:w="9464" w:type="dxa"/>
            <w:gridSpan w:val="4"/>
          </w:tcPr>
          <w:p w:rsidR="00C40B86" w:rsidRPr="00C40B86" w:rsidRDefault="00EA0E22" w:rsidP="008E057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A0E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Предложения по дальнейшей реализации программы: </w:t>
            </w:r>
            <w:r w:rsidR="008E057D" w:rsidRPr="008E057D">
              <w:rPr>
                <w:rFonts w:ascii="Times New Roman" w:hAnsi="Times New Roman" w:cs="Times New Roman"/>
                <w:i/>
                <w:sz w:val="28"/>
                <w:szCs w:val="28"/>
              </w:rPr>
              <w:t>Действие программы распространяется на период 202</w:t>
            </w:r>
            <w:r w:rsidR="008E057D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8E057D" w:rsidRPr="008E057D">
              <w:rPr>
                <w:rFonts w:ascii="Times New Roman" w:hAnsi="Times New Roman" w:cs="Times New Roman"/>
                <w:i/>
                <w:sz w:val="28"/>
                <w:szCs w:val="28"/>
              </w:rPr>
              <w:t>-2024 годов</w:t>
            </w:r>
          </w:p>
        </w:tc>
      </w:tr>
      <w:tr w:rsidR="007B231F" w:rsidTr="003B6AB8">
        <w:tc>
          <w:tcPr>
            <w:tcW w:w="595" w:type="dxa"/>
          </w:tcPr>
          <w:p w:rsidR="007B231F" w:rsidRDefault="007B231F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16" w:type="dxa"/>
          </w:tcPr>
          <w:p w:rsidR="007B231F" w:rsidRDefault="007B231F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31F">
              <w:rPr>
                <w:rFonts w:ascii="Times New Roman" w:hAnsi="Times New Roman" w:cs="Times New Roman"/>
                <w:sz w:val="28"/>
                <w:szCs w:val="28"/>
              </w:rPr>
              <w:t>«Развитие и поддержка малого и среднего предпринимательства в сельском поселении «Село Даппы» на 2022-2024 годы»</w:t>
            </w:r>
          </w:p>
        </w:tc>
        <w:tc>
          <w:tcPr>
            <w:tcW w:w="1843" w:type="dxa"/>
          </w:tcPr>
          <w:p w:rsidR="007B231F" w:rsidRDefault="003B6AB8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7B231F" w:rsidRDefault="003B6AB8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AB8">
              <w:rPr>
                <w:rFonts w:ascii="Times New Roman" w:hAnsi="Times New Roman" w:cs="Times New Roman"/>
                <w:sz w:val="28"/>
                <w:szCs w:val="28"/>
              </w:rPr>
              <w:t>Эффективность находится на уровне запланированной</w:t>
            </w:r>
          </w:p>
        </w:tc>
      </w:tr>
      <w:tr w:rsidR="00C40B86" w:rsidTr="00E85803">
        <w:tc>
          <w:tcPr>
            <w:tcW w:w="9464" w:type="dxa"/>
            <w:gridSpan w:val="4"/>
          </w:tcPr>
          <w:p w:rsidR="00C40B86" w:rsidRDefault="00EA0E22" w:rsidP="008E05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E22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по дальнейшей реализации программы: </w:t>
            </w:r>
            <w:r w:rsidR="008E057D" w:rsidRPr="008E057D">
              <w:rPr>
                <w:rFonts w:ascii="Times New Roman" w:hAnsi="Times New Roman" w:cs="Times New Roman"/>
                <w:i/>
                <w:sz w:val="28"/>
                <w:szCs w:val="28"/>
              </w:rPr>
              <w:t>Действие программы распространяется на период 202</w:t>
            </w:r>
            <w:r w:rsidR="008E057D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8E057D" w:rsidRPr="008E057D">
              <w:rPr>
                <w:rFonts w:ascii="Times New Roman" w:hAnsi="Times New Roman" w:cs="Times New Roman"/>
                <w:i/>
                <w:sz w:val="28"/>
                <w:szCs w:val="28"/>
              </w:rPr>
              <w:t>-2024 годов</w:t>
            </w:r>
          </w:p>
        </w:tc>
      </w:tr>
      <w:tr w:rsidR="007B231F" w:rsidTr="003B6AB8">
        <w:tc>
          <w:tcPr>
            <w:tcW w:w="595" w:type="dxa"/>
          </w:tcPr>
          <w:p w:rsidR="007B231F" w:rsidRDefault="007B231F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16" w:type="dxa"/>
          </w:tcPr>
          <w:p w:rsidR="007B231F" w:rsidRPr="007B231F" w:rsidRDefault="007B231F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31F">
              <w:rPr>
                <w:rFonts w:ascii="Times New Roman" w:hAnsi="Times New Roman" w:cs="Times New Roman"/>
                <w:sz w:val="28"/>
                <w:szCs w:val="28"/>
              </w:rPr>
              <w:t>«Благоустройство территории сельского поселения «Село Даппы» на 2022-2024 годы»</w:t>
            </w:r>
          </w:p>
        </w:tc>
        <w:tc>
          <w:tcPr>
            <w:tcW w:w="1843" w:type="dxa"/>
          </w:tcPr>
          <w:p w:rsidR="007B231F" w:rsidRDefault="00C40B86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7B231F" w:rsidRDefault="00C40B86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B86">
              <w:rPr>
                <w:rFonts w:ascii="Times New Roman" w:hAnsi="Times New Roman" w:cs="Times New Roman"/>
                <w:sz w:val="28"/>
                <w:szCs w:val="28"/>
              </w:rPr>
              <w:t>Эффективность находиться на уровне запланированной</w:t>
            </w:r>
          </w:p>
        </w:tc>
      </w:tr>
      <w:tr w:rsidR="00C40B86" w:rsidTr="00416765">
        <w:tc>
          <w:tcPr>
            <w:tcW w:w="9464" w:type="dxa"/>
            <w:gridSpan w:val="4"/>
          </w:tcPr>
          <w:p w:rsidR="00C40B86" w:rsidRDefault="00EA0E22" w:rsidP="008E05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E22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по дальнейшей реализации программы: </w:t>
            </w:r>
            <w:r w:rsidR="008E057D" w:rsidRPr="008E057D">
              <w:rPr>
                <w:rFonts w:ascii="Times New Roman" w:hAnsi="Times New Roman" w:cs="Times New Roman"/>
                <w:i/>
                <w:sz w:val="28"/>
                <w:szCs w:val="28"/>
              </w:rPr>
              <w:t>Действие программы распространяется на период 202</w:t>
            </w:r>
            <w:r w:rsidR="008E057D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8E057D" w:rsidRPr="008E057D">
              <w:rPr>
                <w:rFonts w:ascii="Times New Roman" w:hAnsi="Times New Roman" w:cs="Times New Roman"/>
                <w:i/>
                <w:sz w:val="28"/>
                <w:szCs w:val="28"/>
              </w:rPr>
              <w:t>-2024 годов</w:t>
            </w:r>
          </w:p>
        </w:tc>
      </w:tr>
      <w:tr w:rsidR="007B231F" w:rsidTr="003B6AB8">
        <w:tc>
          <w:tcPr>
            <w:tcW w:w="595" w:type="dxa"/>
          </w:tcPr>
          <w:p w:rsidR="007B231F" w:rsidRDefault="007B231F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16" w:type="dxa"/>
          </w:tcPr>
          <w:p w:rsidR="007B231F" w:rsidRPr="007B231F" w:rsidRDefault="007B231F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31F">
              <w:rPr>
                <w:rFonts w:ascii="Times New Roman" w:hAnsi="Times New Roman" w:cs="Times New Roman"/>
                <w:sz w:val="28"/>
                <w:szCs w:val="28"/>
              </w:rPr>
              <w:t>«Развитие муниципальной службы в администрации сельского поселения «Село Даппы» Комсомольского муниципального района Хабаровского края на 2022-2024 годы»</w:t>
            </w:r>
          </w:p>
        </w:tc>
        <w:tc>
          <w:tcPr>
            <w:tcW w:w="1843" w:type="dxa"/>
          </w:tcPr>
          <w:p w:rsidR="007B231F" w:rsidRDefault="00EA0E22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7B231F" w:rsidRDefault="00EA0E22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22">
              <w:rPr>
                <w:rFonts w:ascii="Times New Roman" w:hAnsi="Times New Roman" w:cs="Times New Roman"/>
                <w:sz w:val="28"/>
                <w:szCs w:val="28"/>
              </w:rPr>
              <w:t>Эффективность находится на уровне запланированной</w:t>
            </w:r>
          </w:p>
        </w:tc>
      </w:tr>
      <w:tr w:rsidR="00C40B86" w:rsidTr="00891E0F">
        <w:tc>
          <w:tcPr>
            <w:tcW w:w="9464" w:type="dxa"/>
            <w:gridSpan w:val="4"/>
          </w:tcPr>
          <w:p w:rsidR="00C40B86" w:rsidRDefault="00EA0E22" w:rsidP="008E05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E22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по дальнейшей реализации программы: </w:t>
            </w:r>
            <w:r w:rsidR="008E057D" w:rsidRPr="008E057D">
              <w:rPr>
                <w:rFonts w:ascii="Times New Roman" w:hAnsi="Times New Roman" w:cs="Times New Roman"/>
                <w:i/>
                <w:sz w:val="28"/>
                <w:szCs w:val="28"/>
              </w:rPr>
              <w:t>Действие программы распространяется на период 202</w:t>
            </w:r>
            <w:r w:rsidR="008E057D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8E057D" w:rsidRPr="008E057D">
              <w:rPr>
                <w:rFonts w:ascii="Times New Roman" w:hAnsi="Times New Roman" w:cs="Times New Roman"/>
                <w:i/>
                <w:sz w:val="28"/>
                <w:szCs w:val="28"/>
              </w:rPr>
              <w:t>-2024 годов</w:t>
            </w:r>
          </w:p>
        </w:tc>
      </w:tr>
      <w:tr w:rsidR="007B231F" w:rsidTr="003B6AB8">
        <w:tc>
          <w:tcPr>
            <w:tcW w:w="595" w:type="dxa"/>
          </w:tcPr>
          <w:p w:rsidR="007B231F" w:rsidRDefault="007B231F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16" w:type="dxa"/>
          </w:tcPr>
          <w:p w:rsidR="007B231F" w:rsidRPr="007B231F" w:rsidRDefault="007B231F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31F">
              <w:rPr>
                <w:rFonts w:ascii="Times New Roman" w:hAnsi="Times New Roman" w:cs="Times New Roman"/>
                <w:sz w:val="28"/>
                <w:szCs w:val="28"/>
              </w:rPr>
              <w:t>«Капитальный ремонт, ремонт и содержание автомобильных дорог местного значения сельского поселения «Село Даппы» Комсомольского муниципального района Хабаровского края на 2021-2024 годы»</w:t>
            </w:r>
          </w:p>
        </w:tc>
        <w:tc>
          <w:tcPr>
            <w:tcW w:w="1843" w:type="dxa"/>
          </w:tcPr>
          <w:p w:rsidR="007B231F" w:rsidRDefault="003B6AB8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7B231F" w:rsidRDefault="003B6AB8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AB8">
              <w:rPr>
                <w:rFonts w:ascii="Times New Roman" w:hAnsi="Times New Roman" w:cs="Times New Roman"/>
                <w:sz w:val="28"/>
                <w:szCs w:val="28"/>
              </w:rPr>
              <w:t>Эффективность находится на уровне запланированной</w:t>
            </w:r>
          </w:p>
        </w:tc>
      </w:tr>
      <w:tr w:rsidR="00C40B86" w:rsidTr="002E6F87">
        <w:tc>
          <w:tcPr>
            <w:tcW w:w="9464" w:type="dxa"/>
            <w:gridSpan w:val="4"/>
          </w:tcPr>
          <w:p w:rsidR="00C40B86" w:rsidRDefault="00C40B86" w:rsidP="00C40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B86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по дальнейшей реализации программы: </w:t>
            </w:r>
            <w:r w:rsidR="008E057D" w:rsidRPr="008E057D">
              <w:rPr>
                <w:rFonts w:ascii="Times New Roman" w:hAnsi="Times New Roman" w:cs="Times New Roman"/>
                <w:i/>
                <w:sz w:val="28"/>
                <w:szCs w:val="28"/>
              </w:rPr>
              <w:t>Действие программы распространяется на период 2021-2024 годов</w:t>
            </w:r>
          </w:p>
        </w:tc>
      </w:tr>
      <w:tr w:rsidR="007B231F" w:rsidTr="003B6AB8">
        <w:tc>
          <w:tcPr>
            <w:tcW w:w="595" w:type="dxa"/>
          </w:tcPr>
          <w:p w:rsidR="007B231F" w:rsidRDefault="007B231F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16" w:type="dxa"/>
          </w:tcPr>
          <w:p w:rsidR="007B231F" w:rsidRDefault="007B231F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31F">
              <w:rPr>
                <w:rFonts w:ascii="Times New Roman" w:hAnsi="Times New Roman" w:cs="Times New Roman"/>
                <w:sz w:val="28"/>
                <w:szCs w:val="28"/>
              </w:rPr>
              <w:t>«Обеспечение пожарной безопасности на территории сельского поселения «Село Даппы» на 2022-2024 годы»</w:t>
            </w:r>
          </w:p>
        </w:tc>
        <w:tc>
          <w:tcPr>
            <w:tcW w:w="1843" w:type="dxa"/>
          </w:tcPr>
          <w:p w:rsidR="007B231F" w:rsidRDefault="003B6AB8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7B231F" w:rsidRDefault="003B6AB8" w:rsidP="007B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AB8">
              <w:rPr>
                <w:rFonts w:ascii="Times New Roman" w:hAnsi="Times New Roman" w:cs="Times New Roman"/>
                <w:sz w:val="28"/>
                <w:szCs w:val="28"/>
              </w:rPr>
              <w:t>Эффективность находится на уровне запланированной</w:t>
            </w:r>
          </w:p>
        </w:tc>
      </w:tr>
      <w:tr w:rsidR="00C40B86" w:rsidTr="00C8351D">
        <w:tc>
          <w:tcPr>
            <w:tcW w:w="9464" w:type="dxa"/>
            <w:gridSpan w:val="4"/>
          </w:tcPr>
          <w:p w:rsidR="00C40B86" w:rsidRDefault="00E7182E" w:rsidP="008E05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82E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по дальнейшей реализации программы: </w:t>
            </w:r>
            <w:r w:rsidR="008E057D" w:rsidRPr="008E057D">
              <w:rPr>
                <w:rFonts w:ascii="Times New Roman" w:hAnsi="Times New Roman" w:cs="Times New Roman"/>
                <w:i/>
                <w:sz w:val="28"/>
                <w:szCs w:val="28"/>
              </w:rPr>
              <w:t>Действие программы распространяется на период 202</w:t>
            </w:r>
            <w:r w:rsidR="008E057D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8E057D" w:rsidRPr="008E057D">
              <w:rPr>
                <w:rFonts w:ascii="Times New Roman" w:hAnsi="Times New Roman" w:cs="Times New Roman"/>
                <w:i/>
                <w:sz w:val="28"/>
                <w:szCs w:val="28"/>
              </w:rPr>
              <w:t>-2024 годов</w:t>
            </w:r>
          </w:p>
        </w:tc>
      </w:tr>
    </w:tbl>
    <w:p w:rsidR="007B231F" w:rsidRDefault="007B231F" w:rsidP="007B231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4032" w:rsidRDefault="00D04032" w:rsidP="00D0403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4032" w:rsidRPr="00D04032" w:rsidRDefault="00D04032" w:rsidP="008E05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D7D38" w:rsidRPr="00D04032" w:rsidRDefault="00CF2708" w:rsidP="00D040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403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D7D38" w:rsidRPr="00D04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6E0"/>
    <w:rsid w:val="003B6AB8"/>
    <w:rsid w:val="003D7D38"/>
    <w:rsid w:val="00622674"/>
    <w:rsid w:val="00784C1C"/>
    <w:rsid w:val="007B231F"/>
    <w:rsid w:val="007C3E3A"/>
    <w:rsid w:val="008E057D"/>
    <w:rsid w:val="009670A3"/>
    <w:rsid w:val="009C732E"/>
    <w:rsid w:val="00C40B86"/>
    <w:rsid w:val="00CF2708"/>
    <w:rsid w:val="00D04032"/>
    <w:rsid w:val="00D10183"/>
    <w:rsid w:val="00D176E0"/>
    <w:rsid w:val="00D923A1"/>
    <w:rsid w:val="00E7182E"/>
    <w:rsid w:val="00EA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87383"/>
  <w15:docId w15:val="{2DB8886F-4A6C-43EA-B800-715123F41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2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</dc:creator>
  <cp:lastModifiedBy>Дунаева Галина Анатольевна</cp:lastModifiedBy>
  <cp:revision>8</cp:revision>
  <dcterms:created xsi:type="dcterms:W3CDTF">2023-04-24T05:59:00Z</dcterms:created>
  <dcterms:modified xsi:type="dcterms:W3CDTF">2025-05-14T05:40:00Z</dcterms:modified>
</cp:coreProperties>
</file>