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0AF8" w14:textId="6D0B324A" w:rsidR="00BE3816" w:rsidRDefault="00EF73C4" w:rsidP="00EF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C4">
        <w:rPr>
          <w:rFonts w:ascii="Times New Roman" w:hAnsi="Times New Roman" w:cs="Times New Roman"/>
          <w:b/>
          <w:sz w:val="28"/>
          <w:szCs w:val="28"/>
        </w:rPr>
        <w:t>«В Комсомольске-на-Амуре прокуратура добивается восстановления трудовых прав воспитателей детского дома»</w:t>
      </w:r>
    </w:p>
    <w:p w14:paraId="61952476" w14:textId="31A4AC25" w:rsidR="00EF73C4" w:rsidRDefault="00EF73C4" w:rsidP="00EF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CC2CA" w14:textId="1175167F" w:rsidR="00EF73C4" w:rsidRDefault="00EF73C4" w:rsidP="00EF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приеме к заместителю прокурора г. Комсомольска-на-Амуре обратились работники муниципального детского дома по вопросу нарушения их трудовых прав.</w:t>
      </w:r>
    </w:p>
    <w:p w14:paraId="1048E5AC" w14:textId="7E51173C" w:rsidR="00EF73C4" w:rsidRDefault="00EF73C4" w:rsidP="00EF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педагогическим работникам незаконно сократили количество дней ежегодного оплачиваемого отпуска с 56 до 28, а также увеличили продолжительность рабочей недели.</w:t>
      </w:r>
    </w:p>
    <w:p w14:paraId="07F552B5" w14:textId="05306960" w:rsidR="00EF73C4" w:rsidRDefault="00EF73C4" w:rsidP="00EF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восстановления нарушенных прав заявителей прокуратура города обратилась в суд с исковыми заявлениями.</w:t>
      </w:r>
    </w:p>
    <w:p w14:paraId="2D472F37" w14:textId="7B9154F4" w:rsidR="00EF73C4" w:rsidRPr="00EF73C4" w:rsidRDefault="00EF73C4" w:rsidP="00EF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их рассмотрения контролируются надзорным ведомством.</w:t>
      </w:r>
    </w:p>
    <w:sectPr w:rsidR="00EF73C4" w:rsidRPr="00EF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0"/>
    <w:rsid w:val="007F29AE"/>
    <w:rsid w:val="00D02D74"/>
    <w:rsid w:val="00D754D0"/>
    <w:rsid w:val="00E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76A4"/>
  <w15:chartTrackingRefBased/>
  <w15:docId w15:val="{8B9ED3B0-11D7-436B-B30B-1A863E3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Анастасия Сергеевна</dc:creator>
  <cp:keywords/>
  <dc:description/>
  <cp:lastModifiedBy>Павленко Анастасия Сергеевна</cp:lastModifiedBy>
  <cp:revision>2</cp:revision>
  <dcterms:created xsi:type="dcterms:W3CDTF">2025-06-18T09:55:00Z</dcterms:created>
  <dcterms:modified xsi:type="dcterms:W3CDTF">2025-06-18T10:00:00Z</dcterms:modified>
</cp:coreProperties>
</file>